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5C3E9A" w14:textId="77777777" w:rsidR="00EF2EEB" w:rsidRDefault="00B26FA5" w:rsidP="00EF2EEB">
      <w:pPr>
        <w:spacing w:before="0" w:after="0"/>
        <w:jc w:val="center"/>
        <w:rPr>
          <w:rFonts w:ascii="Monlam Uni OuChan2" w:hAnsi="Monlam Uni OuChan2" w:cs="Monlam Uni OuChan3"/>
          <w:b/>
          <w:sz w:val="32"/>
          <w:szCs w:val="32"/>
          <w:lang w:val="en-GB"/>
        </w:rPr>
      </w:pPr>
      <w:r w:rsidRPr="002F76D4">
        <w:rPr>
          <w:rFonts w:cs="Monlam Uni OuChan3"/>
          <w:b/>
          <w:sz w:val="36"/>
          <w:szCs w:val="36"/>
          <w:lang w:val="en-GB"/>
        </w:rPr>
        <w:t>Dissection of Fish</w:t>
      </w:r>
      <w:r w:rsidR="00326D69" w:rsidRPr="002F76D4">
        <w:rPr>
          <w:rFonts w:cs="Monlam Uni OuChan3"/>
          <w:b/>
          <w:sz w:val="36"/>
          <w:szCs w:val="36"/>
          <w:lang w:val="en-GB"/>
        </w:rPr>
        <w:t xml:space="preserve">   </w:t>
      </w:r>
      <w:proofErr w:type="spellStart"/>
      <w:r w:rsidR="00326D69" w:rsidRPr="002F76D4">
        <w:rPr>
          <w:rFonts w:ascii="Monlam Uni OuChan2" w:hAnsi="Monlam Uni OuChan2" w:cs="Monlam Uni OuChan3" w:hint="cs"/>
          <w:b/>
          <w:sz w:val="32"/>
          <w:szCs w:val="32"/>
          <w:lang w:val="en-GB"/>
        </w:rPr>
        <w:t>ཉའི་གཤག་དཔྱད</w:t>
      </w:r>
      <w:proofErr w:type="spellEnd"/>
      <w:r w:rsidR="00326D69" w:rsidRPr="002F76D4">
        <w:rPr>
          <w:rFonts w:ascii="Monlam Uni OuChan2" w:hAnsi="Monlam Uni OuChan2" w:cs="Monlam Uni OuChan3" w:hint="cs"/>
          <w:b/>
          <w:sz w:val="32"/>
          <w:szCs w:val="32"/>
          <w:lang w:val="en-GB"/>
        </w:rPr>
        <w:t>།</w:t>
      </w:r>
      <w:r w:rsidR="00EF2EEB">
        <w:rPr>
          <w:rFonts w:ascii="Monlam Uni OuChan2" w:hAnsi="Monlam Uni OuChan2" w:cs="Monlam Uni OuChan3"/>
          <w:b/>
          <w:sz w:val="32"/>
          <w:szCs w:val="32"/>
          <w:lang w:val="en-GB"/>
        </w:rPr>
        <w:t xml:space="preserve">   </w:t>
      </w:r>
    </w:p>
    <w:p w14:paraId="4EF4E6EB" w14:textId="0EDA62B4" w:rsidR="00B26FA5" w:rsidRPr="00EF2EEB" w:rsidRDefault="00EF2EEB" w:rsidP="00EF2EEB">
      <w:pPr>
        <w:spacing w:before="0"/>
        <w:jc w:val="center"/>
        <w:rPr>
          <w:rFonts w:cs="Monlam Uni OuChan3"/>
          <w:b/>
          <w:sz w:val="32"/>
          <w:szCs w:val="32"/>
          <w:lang w:val="en-GB"/>
        </w:rPr>
      </w:pPr>
      <w:r>
        <w:rPr>
          <w:rFonts w:cs="Monlam Uni OuChan3"/>
          <w:sz w:val="24"/>
          <w:lang w:val="en-GB"/>
        </w:rPr>
        <w:t>(Instruction for T</w:t>
      </w:r>
      <w:r w:rsidRPr="00EF2EEB">
        <w:rPr>
          <w:rFonts w:cs="Monlam Uni OuChan3"/>
          <w:sz w:val="24"/>
          <w:lang w:val="en-GB"/>
        </w:rPr>
        <w:t>eachers</w:t>
      </w:r>
      <w:r>
        <w:rPr>
          <w:rFonts w:cs="Monlam Uni OuChan3"/>
          <w:sz w:val="24"/>
          <w:lang w:val="en-GB"/>
        </w:rPr>
        <w:t>)</w:t>
      </w:r>
    </w:p>
    <w:p w14:paraId="285C02DE" w14:textId="77777777" w:rsidR="000F791D" w:rsidRPr="002F76D4" w:rsidRDefault="000F791D" w:rsidP="000F791D">
      <w:pPr>
        <w:pStyle w:val="berschrift5"/>
        <w:spacing w:before="120"/>
        <w:rPr>
          <w:rFonts w:eastAsiaTheme="minorEastAsia"/>
          <w:i w:val="0"/>
          <w:lang w:val="en-GB" w:eastAsia="ja-JP"/>
        </w:rPr>
      </w:pPr>
      <w:r w:rsidRPr="002F76D4">
        <w:rPr>
          <w:rFonts w:eastAsiaTheme="minorEastAsia"/>
          <w:i w:val="0"/>
          <w:lang w:val="en-GB" w:eastAsia="ja-JP"/>
        </w:rPr>
        <w:t>1. Objectives:</w:t>
      </w:r>
    </w:p>
    <w:p w14:paraId="6CE6C860" w14:textId="77777777" w:rsidR="000F791D" w:rsidRPr="002F76D4" w:rsidRDefault="000F791D" w:rsidP="000F791D">
      <w:pPr>
        <w:widowControl w:val="0"/>
        <w:autoSpaceDE w:val="0"/>
        <w:autoSpaceDN w:val="0"/>
        <w:adjustRightInd w:val="0"/>
        <w:spacing w:before="0" w:after="0"/>
        <w:rPr>
          <w:rFonts w:eastAsiaTheme="minorEastAsia"/>
          <w:szCs w:val="22"/>
          <w:lang w:val="en-GB" w:eastAsia="ja-JP"/>
        </w:rPr>
      </w:pPr>
      <w:r w:rsidRPr="002F76D4">
        <w:rPr>
          <w:rFonts w:eastAsiaTheme="minorEastAsia"/>
          <w:szCs w:val="22"/>
          <w:lang w:val="en-GB" w:eastAsia="ja-JP"/>
        </w:rPr>
        <w:t>- Observe the external and internal anatomy of a fish.</w:t>
      </w:r>
    </w:p>
    <w:p w14:paraId="6CA200E2" w14:textId="77777777" w:rsidR="000F791D" w:rsidRPr="002F76D4" w:rsidRDefault="000F791D" w:rsidP="000F791D">
      <w:pPr>
        <w:widowControl w:val="0"/>
        <w:autoSpaceDE w:val="0"/>
        <w:autoSpaceDN w:val="0"/>
        <w:adjustRightInd w:val="0"/>
        <w:spacing w:before="0" w:after="0"/>
        <w:rPr>
          <w:rFonts w:eastAsiaTheme="minorEastAsia"/>
          <w:szCs w:val="22"/>
          <w:lang w:val="en-GB" w:eastAsia="ja-JP"/>
        </w:rPr>
      </w:pPr>
      <w:r w:rsidRPr="002F76D4">
        <w:rPr>
          <w:rFonts w:eastAsiaTheme="minorEastAsia"/>
          <w:szCs w:val="22"/>
          <w:lang w:val="en-GB" w:eastAsia="ja-JP"/>
        </w:rPr>
        <w:t>- Name, locate and identify the organs that make up various systems of the fish.</w:t>
      </w:r>
    </w:p>
    <w:p w14:paraId="1E08E19A" w14:textId="77777777" w:rsidR="000F791D" w:rsidRPr="002F76D4" w:rsidRDefault="000F791D" w:rsidP="00EF2EEB">
      <w:pPr>
        <w:widowControl w:val="0"/>
        <w:autoSpaceDE w:val="0"/>
        <w:autoSpaceDN w:val="0"/>
        <w:adjustRightInd w:val="0"/>
        <w:spacing w:before="0" w:after="160"/>
        <w:rPr>
          <w:rFonts w:eastAsiaTheme="minorEastAsia"/>
          <w:color w:val="000000"/>
          <w:szCs w:val="22"/>
          <w:lang w:val="en-GB" w:eastAsia="ja-JP"/>
        </w:rPr>
      </w:pPr>
      <w:r w:rsidRPr="002F76D4">
        <w:rPr>
          <w:rFonts w:eastAsiaTheme="minorEastAsia"/>
          <w:color w:val="000000"/>
          <w:szCs w:val="22"/>
          <w:lang w:val="en-GB" w:eastAsia="ja-JP"/>
        </w:rPr>
        <w:t xml:space="preserve">- Identify </w:t>
      </w:r>
      <w:proofErr w:type="spellStart"/>
      <w:r w:rsidRPr="002F76D4">
        <w:rPr>
          <w:rFonts w:eastAsiaTheme="minorEastAsia"/>
          <w:color w:val="000000"/>
          <w:szCs w:val="22"/>
          <w:lang w:val="en-GB" w:eastAsia="ja-JP"/>
        </w:rPr>
        <w:t>similaities</w:t>
      </w:r>
      <w:proofErr w:type="spellEnd"/>
      <w:r w:rsidRPr="002F76D4">
        <w:rPr>
          <w:rFonts w:eastAsiaTheme="minorEastAsia"/>
          <w:color w:val="000000"/>
          <w:szCs w:val="22"/>
          <w:lang w:val="en-GB" w:eastAsia="ja-JP"/>
        </w:rPr>
        <w:t xml:space="preserve"> between fish and humans.</w:t>
      </w:r>
    </w:p>
    <w:p w14:paraId="55C3A264" w14:textId="3537BDCD" w:rsidR="000F791D" w:rsidRPr="002F76D4" w:rsidRDefault="000F791D" w:rsidP="00EF2EEB">
      <w:pPr>
        <w:pStyle w:val="berschrift5"/>
        <w:spacing w:before="0"/>
        <w:rPr>
          <w:rFonts w:eastAsiaTheme="minorEastAsia"/>
          <w:i w:val="0"/>
          <w:lang w:val="en-GB" w:eastAsia="ja-JP"/>
        </w:rPr>
      </w:pPr>
      <w:r w:rsidRPr="002F76D4">
        <w:rPr>
          <w:rFonts w:eastAsiaTheme="minorEastAsia"/>
          <w:i w:val="0"/>
          <w:lang w:val="en-GB" w:eastAsia="ja-JP"/>
        </w:rPr>
        <w:t>2. How to proceed: The outer organs and the abdominal cavity</w:t>
      </w:r>
    </w:p>
    <w:p w14:paraId="63A45726" w14:textId="77777777" w:rsidR="00BF0C0F" w:rsidRPr="002F76D4" w:rsidRDefault="00BF0C0F" w:rsidP="00BF0C0F">
      <w:pPr>
        <w:rPr>
          <w:rFonts w:eastAsiaTheme="minorEastAsia"/>
          <w:lang w:val="en-GB"/>
        </w:rPr>
        <w:sectPr w:rsidR="00BF0C0F" w:rsidRPr="002F76D4" w:rsidSect="00EF2EEB">
          <w:headerReference w:type="even" r:id="rId9"/>
          <w:headerReference w:type="default" r:id="rId10"/>
          <w:footerReference w:type="even" r:id="rId11"/>
          <w:footerReference w:type="default" r:id="rId12"/>
          <w:headerReference w:type="first" r:id="rId13"/>
          <w:footerReference w:type="first" r:id="rId14"/>
          <w:type w:val="continuous"/>
          <w:pgSz w:w="11900" w:h="16840"/>
          <w:pgMar w:top="1236" w:right="985" w:bottom="993" w:left="1417" w:header="567" w:footer="708" w:gutter="0"/>
          <w:pgNumType w:start="2"/>
          <w:cols w:space="708"/>
          <w:titlePg/>
          <w:docGrid w:linePitch="360"/>
        </w:sectPr>
      </w:pPr>
    </w:p>
    <w:p w14:paraId="6F9D9580" w14:textId="0D324C96" w:rsidR="00BF0C0F" w:rsidRPr="002F76D4" w:rsidRDefault="00BF0C0F" w:rsidP="00BF0C0F">
      <w:pPr>
        <w:rPr>
          <w:rFonts w:eastAsiaTheme="minorEastAsia"/>
          <w:lang w:val="en-GB"/>
        </w:rPr>
      </w:pPr>
      <w:r w:rsidRPr="002F76D4">
        <w:rPr>
          <w:rFonts w:eastAsiaTheme="minorEastAsia"/>
          <w:noProof/>
          <w:sz w:val="24"/>
        </w:rPr>
        <w:lastRenderedPageBreak/>
        <w:drawing>
          <wp:inline distT="0" distB="0" distL="0" distR="0" wp14:anchorId="4D40D3CB" wp14:editId="5DB0D608">
            <wp:extent cx="2790825" cy="1880964"/>
            <wp:effectExtent l="0" t="0" r="3175" b="0"/>
            <wp:docPr id="3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1880964"/>
                    </a:xfrm>
                    <a:prstGeom prst="rect">
                      <a:avLst/>
                    </a:prstGeom>
                    <a:noFill/>
                    <a:ln>
                      <a:noFill/>
                    </a:ln>
                  </pic:spPr>
                </pic:pic>
              </a:graphicData>
            </a:graphic>
          </wp:inline>
        </w:drawing>
      </w:r>
    </w:p>
    <w:p w14:paraId="2506C087" w14:textId="7D2EEF6C" w:rsidR="006667FF" w:rsidRPr="002F76D4" w:rsidRDefault="002F76D4" w:rsidP="006667FF">
      <w:pPr>
        <w:widowControl w:val="0"/>
        <w:autoSpaceDE w:val="0"/>
        <w:autoSpaceDN w:val="0"/>
        <w:adjustRightInd w:val="0"/>
        <w:spacing w:before="0" w:after="0"/>
        <w:rPr>
          <w:rFonts w:eastAsiaTheme="minorEastAsia"/>
          <w:lang w:val="en-GB"/>
        </w:rPr>
      </w:pPr>
      <w:r>
        <w:rPr>
          <w:rFonts w:ascii="Times New Roman" w:eastAsiaTheme="minorEastAsia" w:hAnsi="Times New Roman"/>
          <w:sz w:val="20"/>
          <w:szCs w:val="20"/>
          <w:lang w:val="en-GB" w:eastAsia="ja-JP"/>
        </w:rPr>
        <w:t>2.</w:t>
      </w:r>
      <w:r w:rsidR="00BF0C0F" w:rsidRPr="002F76D4">
        <w:rPr>
          <w:rFonts w:ascii="Times New Roman" w:eastAsiaTheme="minorEastAsia" w:hAnsi="Times New Roman"/>
          <w:sz w:val="20"/>
          <w:szCs w:val="20"/>
          <w:lang w:val="en-GB" w:eastAsia="ja-JP"/>
        </w:rPr>
        <w:t xml:space="preserve">1.) </w:t>
      </w:r>
      <w:proofErr w:type="gramStart"/>
      <w:r w:rsidRPr="002F76D4">
        <w:rPr>
          <w:rFonts w:ascii="Times New Roman" w:eastAsiaTheme="minorEastAsia" w:hAnsi="Times New Roman"/>
          <w:sz w:val="20"/>
          <w:szCs w:val="20"/>
          <w:lang w:val="en-GB" w:eastAsia="ja-JP"/>
        </w:rPr>
        <w:t>Examine</w:t>
      </w:r>
      <w:proofErr w:type="gramEnd"/>
      <w:r w:rsidR="00BF0C0F" w:rsidRPr="002F76D4">
        <w:rPr>
          <w:rFonts w:ascii="Times New Roman" w:eastAsiaTheme="minorEastAsia" w:hAnsi="Times New Roman"/>
          <w:sz w:val="20"/>
          <w:szCs w:val="20"/>
          <w:lang w:val="en-GB" w:eastAsia="ja-JP"/>
        </w:rPr>
        <w:t xml:space="preserve"> the fish: Look</w:t>
      </w:r>
      <w:r>
        <w:rPr>
          <w:rFonts w:ascii="Times New Roman" w:eastAsiaTheme="minorEastAsia" w:hAnsi="Times New Roman"/>
          <w:sz w:val="20"/>
          <w:szCs w:val="20"/>
          <w:lang w:val="en-GB" w:eastAsia="ja-JP"/>
        </w:rPr>
        <w:t xml:space="preserve"> </w:t>
      </w:r>
      <w:r w:rsidR="00BF0C0F" w:rsidRPr="002F76D4">
        <w:rPr>
          <w:rFonts w:ascii="Times New Roman" w:eastAsiaTheme="minorEastAsia" w:hAnsi="Times New Roman"/>
          <w:sz w:val="20"/>
          <w:szCs w:val="20"/>
          <w:lang w:val="en-GB" w:eastAsia="ja-JP"/>
        </w:rPr>
        <w:t>at its skin; pull out the</w:t>
      </w:r>
      <w:r w:rsidR="006667FF" w:rsidRPr="002F76D4">
        <w:rPr>
          <w:rFonts w:ascii="Times New Roman" w:eastAsiaTheme="minorEastAsia" w:hAnsi="Times New Roman"/>
          <w:sz w:val="20"/>
          <w:szCs w:val="20"/>
          <w:lang w:val="en-GB" w:eastAsia="ja-JP"/>
        </w:rPr>
        <w:t xml:space="preserve"> </w:t>
      </w:r>
      <w:r>
        <w:rPr>
          <w:rFonts w:ascii="Times New Roman" w:eastAsiaTheme="minorEastAsia" w:hAnsi="Times New Roman"/>
          <w:sz w:val="20"/>
          <w:szCs w:val="20"/>
          <w:lang w:val="en-GB" w:eastAsia="ja-JP"/>
        </w:rPr>
        <w:t>fins and loo</w:t>
      </w:r>
      <w:r w:rsidR="00BF0C0F" w:rsidRPr="002F76D4">
        <w:rPr>
          <w:rFonts w:ascii="Times New Roman" w:eastAsiaTheme="minorEastAsia" w:hAnsi="Times New Roman"/>
          <w:sz w:val="20"/>
          <w:szCs w:val="20"/>
          <w:lang w:val="en-GB" w:eastAsia="ja-JP"/>
        </w:rPr>
        <w:t>k at their structures and shape</w:t>
      </w:r>
      <w:r w:rsidR="006667FF" w:rsidRPr="002F76D4">
        <w:rPr>
          <w:rFonts w:ascii="Times New Roman" w:eastAsiaTheme="minorEastAsia" w:hAnsi="Times New Roman"/>
          <w:sz w:val="20"/>
          <w:szCs w:val="20"/>
          <w:lang w:val="en-GB" w:eastAsia="ja-JP"/>
        </w:rPr>
        <w:br/>
      </w:r>
    </w:p>
    <w:p w14:paraId="2AD898D7" w14:textId="1A896C26" w:rsidR="00BF0C0F" w:rsidRPr="002F76D4" w:rsidRDefault="00BF0C0F" w:rsidP="00BF0C0F">
      <w:pPr>
        <w:rPr>
          <w:rFonts w:eastAsiaTheme="minorEastAsia"/>
          <w:lang w:val="en-GB"/>
        </w:rPr>
      </w:pPr>
      <w:r w:rsidRPr="002F76D4">
        <w:rPr>
          <w:noProof/>
        </w:rPr>
        <w:drawing>
          <wp:inline distT="0" distB="0" distL="0" distR="0" wp14:anchorId="37712008" wp14:editId="50F55FC7">
            <wp:extent cx="2790825" cy="1789961"/>
            <wp:effectExtent l="0" t="0" r="3175" b="0"/>
            <wp:docPr id="5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0825" cy="1789961"/>
                    </a:xfrm>
                    <a:prstGeom prst="rect">
                      <a:avLst/>
                    </a:prstGeom>
                    <a:noFill/>
                    <a:ln>
                      <a:noFill/>
                    </a:ln>
                  </pic:spPr>
                </pic:pic>
              </a:graphicData>
            </a:graphic>
          </wp:inline>
        </w:drawing>
      </w:r>
    </w:p>
    <w:p w14:paraId="2D886053" w14:textId="0B74DA46" w:rsidR="002F76D4" w:rsidRPr="002F76D4" w:rsidRDefault="002F76D4" w:rsidP="002F76D4">
      <w:pPr>
        <w:widowControl w:val="0"/>
        <w:autoSpaceDE w:val="0"/>
        <w:autoSpaceDN w:val="0"/>
        <w:adjustRightInd w:val="0"/>
        <w:spacing w:before="0" w:after="0"/>
        <w:rPr>
          <w:rFonts w:eastAsiaTheme="minorEastAsia"/>
          <w:lang w:val="en-GB"/>
        </w:rPr>
      </w:pPr>
      <w:r>
        <w:rPr>
          <w:rFonts w:ascii="Times New Roman" w:eastAsiaTheme="minorEastAsia" w:hAnsi="Times New Roman"/>
          <w:sz w:val="20"/>
          <w:szCs w:val="20"/>
          <w:lang w:val="en-GB" w:eastAsia="ja-JP"/>
        </w:rPr>
        <w:t>2.</w:t>
      </w:r>
      <w:r w:rsidR="00BF0C0F" w:rsidRPr="002F76D4">
        <w:rPr>
          <w:rFonts w:ascii="Times New Roman" w:eastAsiaTheme="minorEastAsia" w:hAnsi="Times New Roman"/>
          <w:sz w:val="20"/>
          <w:szCs w:val="20"/>
          <w:lang w:val="en-GB" w:eastAsia="ja-JP"/>
        </w:rPr>
        <w:t xml:space="preserve">3.) </w:t>
      </w:r>
      <w:proofErr w:type="gramStart"/>
      <w:r w:rsidR="00BF0C0F" w:rsidRPr="002F76D4">
        <w:rPr>
          <w:rFonts w:ascii="Times New Roman" w:eastAsiaTheme="minorEastAsia" w:hAnsi="Times New Roman"/>
          <w:sz w:val="20"/>
          <w:szCs w:val="20"/>
          <w:lang w:val="en-GB" w:eastAsia="ja-JP"/>
        </w:rPr>
        <w:t>Locate</w:t>
      </w:r>
      <w:proofErr w:type="gramEnd"/>
      <w:r w:rsidR="00BF0C0F" w:rsidRPr="002F76D4">
        <w:rPr>
          <w:rFonts w:ascii="Times New Roman" w:eastAsiaTheme="minorEastAsia" w:hAnsi="Times New Roman"/>
          <w:sz w:val="20"/>
          <w:szCs w:val="20"/>
          <w:lang w:val="en-GB" w:eastAsia="ja-JP"/>
        </w:rPr>
        <w:t xml:space="preserve"> the small hole on the underside of the fish. What is this?</w:t>
      </w:r>
      <w:r w:rsidRPr="002F76D4">
        <w:rPr>
          <w:rFonts w:ascii="Times New Roman" w:eastAsiaTheme="minorEastAsia" w:hAnsi="Times New Roman"/>
          <w:sz w:val="20"/>
          <w:szCs w:val="20"/>
          <w:lang w:val="en-GB" w:eastAsia="ja-JP"/>
        </w:rPr>
        <w:br/>
      </w:r>
    </w:p>
    <w:p w14:paraId="1B97C60B" w14:textId="412B19C5" w:rsidR="00BF0C0F" w:rsidRPr="002F76D4" w:rsidRDefault="006667FF" w:rsidP="00BF0C0F">
      <w:pPr>
        <w:rPr>
          <w:rFonts w:eastAsiaTheme="minorEastAsia"/>
          <w:lang w:val="en-GB"/>
        </w:rPr>
      </w:pPr>
      <w:r w:rsidRPr="002F76D4">
        <w:rPr>
          <w:rFonts w:eastAsiaTheme="minorEastAsia"/>
          <w:noProof/>
        </w:rPr>
        <w:drawing>
          <wp:inline distT="0" distB="0" distL="0" distR="0" wp14:anchorId="4668628E" wp14:editId="4B5FDE39">
            <wp:extent cx="2790825" cy="2000221"/>
            <wp:effectExtent l="0" t="0" r="3175" b="6985"/>
            <wp:docPr id="6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0825" cy="2000221"/>
                    </a:xfrm>
                    <a:prstGeom prst="rect">
                      <a:avLst/>
                    </a:prstGeom>
                    <a:noFill/>
                    <a:ln>
                      <a:noFill/>
                    </a:ln>
                  </pic:spPr>
                </pic:pic>
              </a:graphicData>
            </a:graphic>
          </wp:inline>
        </w:drawing>
      </w:r>
    </w:p>
    <w:p w14:paraId="5CCCF329" w14:textId="50DBD5E0" w:rsidR="00BF0C0F" w:rsidRPr="002F76D4" w:rsidRDefault="006667FF" w:rsidP="00BF0C0F">
      <w:pPr>
        <w:rPr>
          <w:rFonts w:eastAsiaTheme="minorEastAsia"/>
          <w:lang w:val="en-GB"/>
        </w:rPr>
      </w:pPr>
      <w:r w:rsidRPr="002F76D4">
        <w:rPr>
          <w:rFonts w:eastAsiaTheme="minorEastAsia"/>
          <w:noProof/>
        </w:rPr>
        <w:lastRenderedPageBreak/>
        <w:drawing>
          <wp:inline distT="0" distB="0" distL="0" distR="0" wp14:anchorId="4D7E5DFE" wp14:editId="3E2ED873">
            <wp:extent cx="2811760" cy="1879600"/>
            <wp:effectExtent l="0" t="0" r="8255" b="0"/>
            <wp:docPr id="6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3109" cy="1880502"/>
                    </a:xfrm>
                    <a:prstGeom prst="rect">
                      <a:avLst/>
                    </a:prstGeom>
                    <a:noFill/>
                    <a:ln>
                      <a:noFill/>
                    </a:ln>
                  </pic:spPr>
                </pic:pic>
              </a:graphicData>
            </a:graphic>
          </wp:inline>
        </w:drawing>
      </w:r>
    </w:p>
    <w:p w14:paraId="2584B913" w14:textId="60CBF4A2" w:rsidR="00BF0C0F" w:rsidRPr="002F76D4" w:rsidRDefault="002F76D4" w:rsidP="006667FF">
      <w:pPr>
        <w:widowControl w:val="0"/>
        <w:autoSpaceDE w:val="0"/>
        <w:autoSpaceDN w:val="0"/>
        <w:adjustRightInd w:val="0"/>
        <w:spacing w:before="0" w:after="0"/>
        <w:rPr>
          <w:rFonts w:eastAsiaTheme="minorEastAsia"/>
          <w:lang w:val="en-GB"/>
        </w:rPr>
      </w:pPr>
      <w:r>
        <w:rPr>
          <w:rFonts w:ascii="Times New Roman" w:eastAsiaTheme="minorEastAsia" w:hAnsi="Times New Roman"/>
          <w:sz w:val="20"/>
          <w:szCs w:val="20"/>
          <w:lang w:val="en-GB" w:eastAsia="ja-JP"/>
        </w:rPr>
        <w:t>2.</w:t>
      </w:r>
      <w:r w:rsidR="006667FF" w:rsidRPr="002F76D4">
        <w:rPr>
          <w:rFonts w:ascii="Times New Roman" w:eastAsiaTheme="minorEastAsia" w:hAnsi="Times New Roman"/>
          <w:sz w:val="20"/>
          <w:szCs w:val="20"/>
          <w:lang w:val="en-GB" w:eastAsia="ja-JP"/>
        </w:rPr>
        <w:t xml:space="preserve">2.) </w:t>
      </w:r>
      <w:proofErr w:type="gramStart"/>
      <w:r w:rsidR="006667FF" w:rsidRPr="002F76D4">
        <w:rPr>
          <w:rFonts w:ascii="Times New Roman" w:eastAsiaTheme="minorEastAsia" w:hAnsi="Times New Roman"/>
          <w:sz w:val="20"/>
          <w:szCs w:val="20"/>
          <w:lang w:val="en-GB" w:eastAsia="ja-JP"/>
        </w:rPr>
        <w:t>Locate</w:t>
      </w:r>
      <w:proofErr w:type="gramEnd"/>
      <w:r w:rsidR="006667FF" w:rsidRPr="002F76D4">
        <w:rPr>
          <w:rFonts w:ascii="Times New Roman" w:eastAsiaTheme="minorEastAsia" w:hAnsi="Times New Roman"/>
          <w:sz w:val="20"/>
          <w:szCs w:val="20"/>
          <w:lang w:val="en-GB" w:eastAsia="ja-JP"/>
        </w:rPr>
        <w:t xml:space="preserve"> the gills. </w:t>
      </w:r>
      <w:r w:rsidRPr="002F76D4">
        <w:rPr>
          <w:rFonts w:ascii="Times New Roman" w:eastAsiaTheme="minorEastAsia" w:hAnsi="Times New Roman"/>
          <w:sz w:val="20"/>
          <w:szCs w:val="20"/>
          <w:lang w:val="en-GB" w:eastAsia="ja-JP"/>
        </w:rPr>
        <w:t>A covering protects these</w:t>
      </w:r>
      <w:r>
        <w:rPr>
          <w:rFonts w:ascii="Times New Roman" w:eastAsiaTheme="minorEastAsia" w:hAnsi="Times New Roman"/>
          <w:sz w:val="20"/>
          <w:szCs w:val="20"/>
          <w:lang w:val="en-GB" w:eastAsia="ja-JP"/>
        </w:rPr>
        <w:t xml:space="preserve"> gills</w:t>
      </w:r>
      <w:r w:rsidR="006667FF" w:rsidRPr="002F76D4">
        <w:rPr>
          <w:rFonts w:ascii="Times New Roman" w:eastAsiaTheme="minorEastAsia" w:hAnsi="Times New Roman"/>
          <w:sz w:val="20"/>
          <w:szCs w:val="20"/>
          <w:lang w:val="en-GB" w:eastAsia="ja-JP"/>
        </w:rPr>
        <w:t>. Separate the gills using tweezers. How many gills are there?</w:t>
      </w:r>
    </w:p>
    <w:p w14:paraId="6FBCD2D5" w14:textId="6836FFD6" w:rsidR="00BF0C0F" w:rsidRPr="002F76D4" w:rsidRDefault="006667FF" w:rsidP="00BF0C0F">
      <w:pPr>
        <w:rPr>
          <w:rFonts w:eastAsiaTheme="minorEastAsia"/>
          <w:lang w:val="en-GB"/>
        </w:rPr>
      </w:pPr>
      <w:r w:rsidRPr="002F76D4">
        <w:rPr>
          <w:rFonts w:eastAsiaTheme="minorEastAsia"/>
          <w:noProof/>
        </w:rPr>
        <w:drawing>
          <wp:inline distT="0" distB="0" distL="0" distR="0" wp14:anchorId="2101A117" wp14:editId="0EC2B4DC">
            <wp:extent cx="2790495" cy="1803400"/>
            <wp:effectExtent l="0" t="0" r="3810" b="0"/>
            <wp:docPr id="6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1803613"/>
                    </a:xfrm>
                    <a:prstGeom prst="rect">
                      <a:avLst/>
                    </a:prstGeom>
                    <a:noFill/>
                    <a:ln>
                      <a:noFill/>
                    </a:ln>
                  </pic:spPr>
                </pic:pic>
              </a:graphicData>
            </a:graphic>
          </wp:inline>
        </w:drawing>
      </w:r>
    </w:p>
    <w:p w14:paraId="43C9DFD5" w14:textId="14C954BE" w:rsidR="002F76D4" w:rsidRPr="002F76D4" w:rsidRDefault="002F76D4" w:rsidP="002F76D4">
      <w:pPr>
        <w:widowControl w:val="0"/>
        <w:autoSpaceDE w:val="0"/>
        <w:autoSpaceDN w:val="0"/>
        <w:adjustRightInd w:val="0"/>
        <w:spacing w:before="0" w:after="0"/>
        <w:ind w:right="-283"/>
        <w:rPr>
          <w:rFonts w:eastAsiaTheme="minorEastAsia"/>
          <w:lang w:val="en-GB"/>
        </w:rPr>
      </w:pPr>
      <w:r>
        <w:rPr>
          <w:rFonts w:ascii="Times New Roman" w:eastAsiaTheme="minorEastAsia" w:hAnsi="Times New Roman"/>
          <w:sz w:val="20"/>
          <w:szCs w:val="20"/>
          <w:lang w:val="en-GB" w:eastAsia="ja-JP"/>
        </w:rPr>
        <w:t>2.</w:t>
      </w:r>
      <w:r w:rsidR="006667FF" w:rsidRPr="002F76D4">
        <w:rPr>
          <w:rFonts w:ascii="Times New Roman" w:eastAsiaTheme="minorEastAsia" w:hAnsi="Times New Roman"/>
          <w:sz w:val="20"/>
          <w:szCs w:val="20"/>
          <w:lang w:val="en-GB" w:eastAsia="ja-JP"/>
        </w:rPr>
        <w:t xml:space="preserve">4.) </w:t>
      </w:r>
      <w:proofErr w:type="gramStart"/>
      <w:r w:rsidR="006667FF" w:rsidRPr="002F76D4">
        <w:rPr>
          <w:rFonts w:ascii="Times New Roman" w:eastAsiaTheme="minorEastAsia" w:hAnsi="Times New Roman"/>
          <w:sz w:val="20"/>
          <w:szCs w:val="20"/>
          <w:lang w:val="en-GB" w:eastAsia="ja-JP"/>
        </w:rPr>
        <w:t>Cut</w:t>
      </w:r>
      <w:proofErr w:type="gramEnd"/>
      <w:r w:rsidR="006667FF" w:rsidRPr="002F76D4">
        <w:rPr>
          <w:rFonts w:ascii="Times New Roman" w:eastAsiaTheme="minorEastAsia" w:hAnsi="Times New Roman"/>
          <w:sz w:val="20"/>
          <w:szCs w:val="20"/>
          <w:lang w:val="en-GB" w:eastAsia="ja-JP"/>
        </w:rPr>
        <w:t xml:space="preserve"> the fish open from the anus up to the neck using a scissor. Try not to cut too deeply. Stop when it becomes hard to cut. </w:t>
      </w:r>
      <w:r w:rsidR="00DB715D">
        <w:rPr>
          <w:rFonts w:ascii="Times New Roman" w:eastAsiaTheme="minorEastAsia" w:hAnsi="Times New Roman"/>
          <w:sz w:val="20"/>
          <w:szCs w:val="20"/>
          <w:lang w:val="en-GB" w:eastAsia="ja-JP"/>
        </w:rPr>
        <w:t>(</w:t>
      </w:r>
      <w:r>
        <w:rPr>
          <w:rFonts w:ascii="Times New Roman" w:eastAsiaTheme="minorEastAsia" w:hAnsi="Times New Roman"/>
          <w:sz w:val="20"/>
          <w:szCs w:val="20"/>
          <w:lang w:val="en-GB" w:eastAsia="ja-JP"/>
        </w:rPr>
        <w:t xml:space="preserve">1) Heart </w:t>
      </w:r>
      <w:r w:rsidR="00DB715D">
        <w:rPr>
          <w:rFonts w:ascii="Times New Roman" w:eastAsiaTheme="minorEastAsia" w:hAnsi="Times New Roman"/>
          <w:sz w:val="20"/>
          <w:szCs w:val="20"/>
          <w:lang w:val="en-GB" w:eastAsia="ja-JP"/>
        </w:rPr>
        <w:t>(</w:t>
      </w:r>
      <w:r>
        <w:rPr>
          <w:rFonts w:ascii="Times New Roman" w:eastAsiaTheme="minorEastAsia" w:hAnsi="Times New Roman"/>
          <w:sz w:val="20"/>
          <w:szCs w:val="20"/>
          <w:lang w:val="en-GB" w:eastAsia="ja-JP"/>
        </w:rPr>
        <w:t>2</w:t>
      </w:r>
      <w:r w:rsidR="006667FF" w:rsidRPr="002F76D4">
        <w:rPr>
          <w:rFonts w:ascii="Times New Roman" w:eastAsiaTheme="minorEastAsia" w:hAnsi="Times New Roman"/>
          <w:sz w:val="20"/>
          <w:szCs w:val="20"/>
          <w:lang w:val="en-GB" w:eastAsia="ja-JP"/>
        </w:rPr>
        <w:t xml:space="preserve">) Liver </w:t>
      </w:r>
      <w:r>
        <w:rPr>
          <w:rFonts w:ascii="Times New Roman" w:eastAsiaTheme="minorEastAsia" w:hAnsi="Times New Roman"/>
          <w:sz w:val="20"/>
          <w:szCs w:val="20"/>
          <w:lang w:val="en-GB" w:eastAsia="ja-JP"/>
        </w:rPr>
        <w:t xml:space="preserve"> </w:t>
      </w:r>
      <w:r w:rsidR="00DB715D">
        <w:rPr>
          <w:rFonts w:ascii="Times New Roman" w:eastAsiaTheme="minorEastAsia" w:hAnsi="Times New Roman"/>
          <w:sz w:val="20"/>
          <w:szCs w:val="20"/>
          <w:lang w:val="en-GB" w:eastAsia="ja-JP"/>
        </w:rPr>
        <w:t>(</w:t>
      </w:r>
      <w:r>
        <w:rPr>
          <w:rFonts w:ascii="Times New Roman" w:eastAsiaTheme="minorEastAsia" w:hAnsi="Times New Roman"/>
          <w:sz w:val="20"/>
          <w:szCs w:val="20"/>
          <w:lang w:val="en-GB" w:eastAsia="ja-JP"/>
        </w:rPr>
        <w:t>3</w:t>
      </w:r>
      <w:r w:rsidR="00DB715D">
        <w:rPr>
          <w:rFonts w:ascii="Times New Roman" w:eastAsiaTheme="minorEastAsia" w:hAnsi="Times New Roman"/>
          <w:sz w:val="20"/>
          <w:szCs w:val="20"/>
          <w:lang w:val="en-GB" w:eastAsia="ja-JP"/>
        </w:rPr>
        <w:t>)</w:t>
      </w:r>
      <w:r>
        <w:rPr>
          <w:rFonts w:ascii="Times New Roman" w:eastAsiaTheme="minorEastAsia" w:hAnsi="Times New Roman"/>
          <w:sz w:val="20"/>
          <w:szCs w:val="20"/>
          <w:lang w:val="en-GB" w:eastAsia="ja-JP"/>
        </w:rPr>
        <w:t xml:space="preserve"> and </w:t>
      </w:r>
      <w:r w:rsidR="00DB715D">
        <w:rPr>
          <w:rFonts w:ascii="Times New Roman" w:eastAsiaTheme="minorEastAsia" w:hAnsi="Times New Roman"/>
          <w:sz w:val="20"/>
          <w:szCs w:val="20"/>
          <w:lang w:val="en-GB" w:eastAsia="ja-JP"/>
        </w:rPr>
        <w:t>(</w:t>
      </w:r>
      <w:r>
        <w:rPr>
          <w:rFonts w:ascii="Times New Roman" w:eastAsiaTheme="minorEastAsia" w:hAnsi="Times New Roman"/>
          <w:sz w:val="20"/>
          <w:szCs w:val="20"/>
          <w:lang w:val="en-GB" w:eastAsia="ja-JP"/>
        </w:rPr>
        <w:t>4) o</w:t>
      </w:r>
      <w:r w:rsidR="006667FF" w:rsidRPr="002F76D4">
        <w:rPr>
          <w:rFonts w:ascii="Times New Roman" w:eastAsiaTheme="minorEastAsia" w:hAnsi="Times New Roman"/>
          <w:sz w:val="20"/>
          <w:szCs w:val="20"/>
          <w:lang w:val="en-GB" w:eastAsia="ja-JP"/>
        </w:rPr>
        <w:t>ther organs</w:t>
      </w:r>
    </w:p>
    <w:p w14:paraId="2E6AC09C" w14:textId="09B9CB55" w:rsidR="00BF0C0F" w:rsidRPr="002F76D4" w:rsidRDefault="006667FF" w:rsidP="002F76D4">
      <w:pPr>
        <w:ind w:right="-283"/>
        <w:rPr>
          <w:rFonts w:eastAsiaTheme="minorEastAsia"/>
          <w:lang w:val="en-GB"/>
        </w:rPr>
      </w:pPr>
      <w:r w:rsidRPr="002F76D4">
        <w:rPr>
          <w:rFonts w:eastAsiaTheme="minorEastAsia"/>
          <w:noProof/>
        </w:rPr>
        <w:drawing>
          <wp:inline distT="0" distB="0" distL="0" distR="0" wp14:anchorId="74FA0E19" wp14:editId="0B3BC962">
            <wp:extent cx="2790825" cy="1993681"/>
            <wp:effectExtent l="0" t="0" r="3175" b="0"/>
            <wp:docPr id="6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825" cy="1993681"/>
                    </a:xfrm>
                    <a:prstGeom prst="rect">
                      <a:avLst/>
                    </a:prstGeom>
                    <a:noFill/>
                    <a:ln>
                      <a:noFill/>
                    </a:ln>
                  </pic:spPr>
                </pic:pic>
              </a:graphicData>
            </a:graphic>
          </wp:inline>
        </w:drawing>
      </w:r>
    </w:p>
    <w:p w14:paraId="602E517B" w14:textId="77777777" w:rsidR="00BF0C0F" w:rsidRPr="002F76D4" w:rsidRDefault="00BF0C0F" w:rsidP="00BF0C0F">
      <w:pPr>
        <w:rPr>
          <w:rFonts w:eastAsiaTheme="minorEastAsia"/>
          <w:lang w:val="en-GB"/>
        </w:rPr>
        <w:sectPr w:rsidR="00BF0C0F" w:rsidRPr="002F76D4" w:rsidSect="002F76D4">
          <w:type w:val="continuous"/>
          <w:pgSz w:w="11900" w:h="16840"/>
          <w:pgMar w:top="1236" w:right="985" w:bottom="1134" w:left="1417" w:header="567" w:footer="708" w:gutter="0"/>
          <w:pgNumType w:start="2"/>
          <w:cols w:num="2" w:space="708"/>
          <w:titlePg/>
          <w:docGrid w:linePitch="360"/>
        </w:sectPr>
      </w:pPr>
    </w:p>
    <w:p w14:paraId="58009613" w14:textId="36B3F02C" w:rsidR="00BF0C0F" w:rsidRPr="002F76D4" w:rsidRDefault="002F76D4" w:rsidP="00BF0C0F">
      <w:pPr>
        <w:rPr>
          <w:rFonts w:eastAsiaTheme="minorEastAsia"/>
          <w:lang w:val="en-GB"/>
        </w:rPr>
      </w:pPr>
      <w:r>
        <w:rPr>
          <w:rFonts w:ascii="Times New Roman" w:eastAsiaTheme="minorEastAsia" w:hAnsi="Times New Roman"/>
          <w:sz w:val="20"/>
          <w:szCs w:val="20"/>
          <w:lang w:val="en-GB" w:eastAsia="ja-JP"/>
        </w:rPr>
        <w:lastRenderedPageBreak/>
        <w:t>2.</w:t>
      </w:r>
      <w:r w:rsidRPr="002F76D4">
        <w:rPr>
          <w:rFonts w:ascii="Times New Roman" w:eastAsiaTheme="minorEastAsia" w:hAnsi="Times New Roman"/>
          <w:sz w:val="20"/>
          <w:szCs w:val="20"/>
          <w:lang w:val="en-GB" w:eastAsia="ja-JP"/>
        </w:rPr>
        <w:t xml:space="preserve">5.) Pull the adipose tissue (1) </w:t>
      </w:r>
      <w:proofErr w:type="gramStart"/>
      <w:r w:rsidRPr="002F76D4">
        <w:rPr>
          <w:rFonts w:ascii="Times New Roman" w:eastAsiaTheme="minorEastAsia" w:hAnsi="Times New Roman"/>
          <w:sz w:val="20"/>
          <w:szCs w:val="20"/>
          <w:lang w:val="en-GB" w:eastAsia="ja-JP"/>
        </w:rPr>
        <w:t>and  put</w:t>
      </w:r>
      <w:proofErr w:type="gramEnd"/>
      <w:r w:rsidRPr="002F76D4">
        <w:rPr>
          <w:rFonts w:ascii="Times New Roman" w:eastAsiaTheme="minorEastAsia" w:hAnsi="Times New Roman"/>
          <w:sz w:val="20"/>
          <w:szCs w:val="20"/>
          <w:lang w:val="en-GB" w:eastAsia="ja-JP"/>
        </w:rPr>
        <w:t xml:space="preserve"> (2) aside to expose the swim bladder (3), gonads (4) and kidneys </w:t>
      </w:r>
      <w:r w:rsidR="00DB715D">
        <w:rPr>
          <w:rFonts w:ascii="Times New Roman" w:eastAsiaTheme="minorEastAsia" w:hAnsi="Times New Roman"/>
          <w:sz w:val="20"/>
          <w:szCs w:val="20"/>
          <w:lang w:val="en-GB" w:eastAsia="ja-JP"/>
        </w:rPr>
        <w:t xml:space="preserve">(5). The gonads and kidneys </w:t>
      </w:r>
      <w:proofErr w:type="spellStart"/>
      <w:r w:rsidR="00DB715D">
        <w:rPr>
          <w:rFonts w:ascii="Times New Roman" w:eastAsiaTheme="minorEastAsia" w:hAnsi="Times New Roman"/>
          <w:sz w:val="20"/>
          <w:szCs w:val="20"/>
          <w:lang w:val="en-GB" w:eastAsia="ja-JP"/>
        </w:rPr>
        <w:t>ar</w:t>
      </w:r>
      <w:proofErr w:type="spellEnd"/>
      <w:r w:rsidRPr="002F76D4">
        <w:rPr>
          <w:rFonts w:ascii="Times New Roman" w:eastAsiaTheme="minorEastAsia" w:hAnsi="Times New Roman"/>
          <w:sz w:val="20"/>
          <w:szCs w:val="20"/>
          <w:lang w:val="en-GB" w:eastAsia="ja-JP"/>
        </w:rPr>
        <w:t xml:space="preserve"> paired. One of each can be seen on both sides of the swim bladder.</w:t>
      </w:r>
    </w:p>
    <w:p w14:paraId="77978D20" w14:textId="17DFDCD0" w:rsidR="00D61736" w:rsidRPr="002F76D4" w:rsidRDefault="00BE0568" w:rsidP="00045AAD">
      <w:pPr>
        <w:pStyle w:val="berschrift5"/>
        <w:rPr>
          <w:i w:val="0"/>
          <w:lang w:val="en-GB"/>
        </w:rPr>
      </w:pPr>
      <w:r w:rsidRPr="002F76D4">
        <w:rPr>
          <w:i w:val="0"/>
          <w:lang w:val="en-GB"/>
        </w:rPr>
        <w:t xml:space="preserve">3. </w:t>
      </w:r>
      <w:r w:rsidR="007B0B7A" w:rsidRPr="002F76D4">
        <w:rPr>
          <w:i w:val="0"/>
          <w:lang w:val="en-GB"/>
        </w:rPr>
        <w:t>Clea</w:t>
      </w:r>
      <w:r w:rsidRPr="002F76D4">
        <w:rPr>
          <w:i w:val="0"/>
          <w:lang w:val="en-GB"/>
        </w:rPr>
        <w:t>n belly (</w:t>
      </w:r>
      <w:r w:rsidR="008B37D6" w:rsidRPr="002F76D4">
        <w:rPr>
          <w:i w:val="0"/>
          <w:lang w:val="en-GB"/>
        </w:rPr>
        <w:t>body</w:t>
      </w:r>
      <w:r w:rsidRPr="002F76D4">
        <w:rPr>
          <w:i w:val="0"/>
          <w:lang w:val="en-GB"/>
        </w:rPr>
        <w:t xml:space="preserve"> cavity) – F</w:t>
      </w:r>
      <w:r w:rsidR="00045AAD" w:rsidRPr="002F76D4">
        <w:rPr>
          <w:i w:val="0"/>
          <w:lang w:val="en-GB"/>
        </w:rPr>
        <w:t>ree the vertebral column</w:t>
      </w:r>
    </w:p>
    <w:p w14:paraId="607DEDFF" w14:textId="77777777" w:rsidR="00BF7EAE" w:rsidRPr="002F76D4" w:rsidRDefault="001C6200" w:rsidP="001C6200">
      <w:pPr>
        <w:rPr>
          <w:lang w:val="en-GB"/>
        </w:rPr>
      </w:pPr>
      <w:r w:rsidRPr="002F76D4">
        <w:rPr>
          <w:lang w:val="en-GB"/>
        </w:rPr>
        <w:t>When you have identifi</w:t>
      </w:r>
      <w:r w:rsidR="008F4496" w:rsidRPr="002F76D4">
        <w:rPr>
          <w:lang w:val="en-GB"/>
        </w:rPr>
        <w:t xml:space="preserve">ed the inner organs of the fish, </w:t>
      </w:r>
      <w:proofErr w:type="gramStart"/>
      <w:r w:rsidRPr="002F76D4">
        <w:rPr>
          <w:lang w:val="en-GB"/>
        </w:rPr>
        <w:t>fill complete</w:t>
      </w:r>
      <w:proofErr w:type="gramEnd"/>
      <w:r w:rsidRPr="002F76D4">
        <w:rPr>
          <w:lang w:val="en-GB"/>
        </w:rPr>
        <w:t xml:space="preserve"> the </w:t>
      </w:r>
      <w:r w:rsidRPr="002F76D4">
        <w:rPr>
          <w:b/>
          <w:lang w:val="en-GB"/>
        </w:rPr>
        <w:t>worksheet</w:t>
      </w:r>
      <w:r w:rsidR="00BF7EAE" w:rsidRPr="002F76D4">
        <w:rPr>
          <w:lang w:val="en-GB"/>
        </w:rPr>
        <w:t>.</w:t>
      </w:r>
    </w:p>
    <w:p w14:paraId="7D4717B6" w14:textId="20458F16" w:rsidR="001C6200" w:rsidRPr="002F76D4" w:rsidRDefault="00BF7EAE" w:rsidP="001C6200">
      <w:pPr>
        <w:rPr>
          <w:lang w:val="en-GB"/>
        </w:rPr>
      </w:pPr>
      <w:r w:rsidRPr="002F76D4">
        <w:rPr>
          <w:lang w:val="en-GB"/>
        </w:rPr>
        <w:t xml:space="preserve">Now </w:t>
      </w:r>
      <w:r w:rsidR="001C6200" w:rsidRPr="002F76D4">
        <w:rPr>
          <w:lang w:val="en-GB"/>
        </w:rPr>
        <w:t>empty the abdominal cavity and clean it with water.</w:t>
      </w:r>
      <w:r w:rsidR="00473E36" w:rsidRPr="002F76D4">
        <w:rPr>
          <w:lang w:val="en-GB"/>
        </w:rPr>
        <w:t xml:space="preserve"> </w:t>
      </w:r>
    </w:p>
    <w:p w14:paraId="03D97D7C" w14:textId="77777777" w:rsidR="003E1F1E" w:rsidRPr="002F76D4" w:rsidRDefault="002671C8" w:rsidP="001C6200">
      <w:pPr>
        <w:rPr>
          <w:lang w:val="en-GB"/>
        </w:rPr>
      </w:pPr>
      <w:r w:rsidRPr="002F76D4">
        <w:rPr>
          <w:lang w:val="en-GB"/>
        </w:rPr>
        <w:t xml:space="preserve">Cut away the </w:t>
      </w:r>
      <w:r w:rsidRPr="002F76D4">
        <w:rPr>
          <w:b/>
          <w:lang w:val="en-GB"/>
        </w:rPr>
        <w:t>head</w:t>
      </w:r>
      <w:r w:rsidRPr="002F76D4">
        <w:rPr>
          <w:lang w:val="en-GB"/>
        </w:rPr>
        <w:t xml:space="preserve"> and keep it on the side for </w:t>
      </w:r>
      <w:r w:rsidR="00A76730" w:rsidRPr="002F76D4">
        <w:rPr>
          <w:lang w:val="en-GB"/>
        </w:rPr>
        <w:t>the next step of</w:t>
      </w:r>
      <w:r w:rsidRPr="002F76D4">
        <w:rPr>
          <w:lang w:val="en-GB"/>
        </w:rPr>
        <w:t xml:space="preserve"> </w:t>
      </w:r>
      <w:r w:rsidR="003E1F1E" w:rsidRPr="002F76D4">
        <w:rPr>
          <w:lang w:val="en-GB"/>
        </w:rPr>
        <w:t>your dissection</w:t>
      </w:r>
      <w:r w:rsidRPr="002F76D4">
        <w:rPr>
          <w:lang w:val="en-GB"/>
        </w:rPr>
        <w:t xml:space="preserve">. </w:t>
      </w:r>
    </w:p>
    <w:p w14:paraId="4BB4FB77" w14:textId="49AFABD4" w:rsidR="001C6200" w:rsidRPr="002F76D4" w:rsidRDefault="00473E36" w:rsidP="001C6200">
      <w:pPr>
        <w:rPr>
          <w:lang w:val="en-GB"/>
        </w:rPr>
      </w:pPr>
      <w:r w:rsidRPr="002F76D4">
        <w:rPr>
          <w:lang w:val="en-GB"/>
        </w:rPr>
        <w:t xml:space="preserve">Eliminate the muscular tissue with the tweezers. </w:t>
      </w:r>
      <w:r w:rsidR="00A51B62" w:rsidRPr="002F76D4">
        <w:rPr>
          <w:lang w:val="en-GB"/>
        </w:rPr>
        <w:t xml:space="preserve">Now you can see clearly the </w:t>
      </w:r>
      <w:r w:rsidR="00D47BE7" w:rsidRPr="002F76D4">
        <w:rPr>
          <w:lang w:val="en-GB"/>
        </w:rPr>
        <w:t>ribs and a red organ, the fish’s kidney behind which lays the vertebral column.</w:t>
      </w:r>
    </w:p>
    <w:p w14:paraId="4258DA84" w14:textId="2DE171FC" w:rsidR="00A51B62" w:rsidRPr="002F76D4" w:rsidRDefault="007C5A1E" w:rsidP="001C6200">
      <w:pPr>
        <w:rPr>
          <w:lang w:val="en-GB"/>
        </w:rPr>
      </w:pPr>
      <w:r w:rsidRPr="002F76D4">
        <w:rPr>
          <w:noProof/>
        </w:rPr>
        <mc:AlternateContent>
          <mc:Choice Requires="wps">
            <w:drawing>
              <wp:anchor distT="0" distB="0" distL="114300" distR="114300" simplePos="0" relativeHeight="251666432" behindDoc="0" locked="0" layoutInCell="1" allowOverlap="1" wp14:anchorId="54C538B1" wp14:editId="623F3DE0">
                <wp:simplePos x="0" y="0"/>
                <wp:positionH relativeFrom="column">
                  <wp:posOffset>-74930</wp:posOffset>
                </wp:positionH>
                <wp:positionV relativeFrom="paragraph">
                  <wp:posOffset>66040</wp:posOffset>
                </wp:positionV>
                <wp:extent cx="3267710" cy="2438400"/>
                <wp:effectExtent l="0" t="0" r="0" b="0"/>
                <wp:wrapSquare wrapText="bothSides"/>
                <wp:docPr id="3" name="Textfeld 3"/>
                <wp:cNvGraphicFramePr/>
                <a:graphic xmlns:a="http://schemas.openxmlformats.org/drawingml/2006/main">
                  <a:graphicData uri="http://schemas.microsoft.com/office/word/2010/wordprocessingShape">
                    <wps:wsp>
                      <wps:cNvSpPr txBox="1"/>
                      <wps:spPr>
                        <a:xfrm>
                          <a:off x="0" y="0"/>
                          <a:ext cx="3267710" cy="2438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24CA0C" w14:textId="0BCAAF2B" w:rsidR="00DB715D" w:rsidRDefault="00DB715D">
                            <w:r>
                              <w:rPr>
                                <w:noProof/>
                              </w:rPr>
                              <w:drawing>
                                <wp:inline distT="0" distB="0" distL="0" distR="0" wp14:anchorId="79AEACDB" wp14:editId="4EBF7069">
                                  <wp:extent cx="3251200" cy="2192592"/>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y open - kidney, backbone.jpg"/>
                                          <pic:cNvPicPr/>
                                        </pic:nvPicPr>
                                        <pic:blipFill>
                                          <a:blip r:embed="rId21">
                                            <a:extLst>
                                              <a:ext uri="{28A0092B-C50C-407E-A947-70E740481C1C}">
                                                <a14:useLocalDpi xmlns:a14="http://schemas.microsoft.com/office/drawing/2010/main" val="0"/>
                                              </a:ext>
                                            </a:extLst>
                                          </a:blip>
                                          <a:stretch>
                                            <a:fillRect/>
                                          </a:stretch>
                                        </pic:blipFill>
                                        <pic:spPr>
                                          <a:xfrm>
                                            <a:off x="0" y="0"/>
                                            <a:ext cx="3251607" cy="21928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3" o:spid="_x0000_s1026" type="#_x0000_t202" style="position:absolute;margin-left:-5.85pt;margin-top:5.2pt;width:257.3pt;height:1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" filled="f" stroked="f">
                <v:textbox>
                  <w:txbxContent>
                    <w:p w14:paraId="7E24CA0C" w14:textId="0BCAAF2B" w:rsidR="00DB715D" w:rsidRDefault="00DB715D">
                      <w:r>
                        <w:rPr>
                          <w:noProof/>
                        </w:rPr>
                        <w:drawing>
                          <wp:inline distT="0" distB="0" distL="0" distR="0" wp14:anchorId="79AEACDB" wp14:editId="4EBF7069">
                            <wp:extent cx="3251200" cy="2192592"/>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y open - kidney, backbone.jpg"/>
                                    <pic:cNvPicPr/>
                                  </pic:nvPicPr>
                                  <pic:blipFill>
                                    <a:blip r:embed="rId22">
                                      <a:extLst>
                                        <a:ext uri="{28A0092B-C50C-407E-A947-70E740481C1C}">
                                          <a14:useLocalDpi xmlns:a14="http://schemas.microsoft.com/office/drawing/2010/main" val="0"/>
                                        </a:ext>
                                      </a:extLst>
                                    </a:blip>
                                    <a:stretch>
                                      <a:fillRect/>
                                    </a:stretch>
                                  </pic:blipFill>
                                  <pic:spPr>
                                    <a:xfrm>
                                      <a:off x="0" y="0"/>
                                      <a:ext cx="3251607" cy="2192866"/>
                                    </a:xfrm>
                                    <a:prstGeom prst="rect">
                                      <a:avLst/>
                                    </a:prstGeom>
                                  </pic:spPr>
                                </pic:pic>
                              </a:graphicData>
                            </a:graphic>
                          </wp:inline>
                        </w:drawing>
                      </w:r>
                    </w:p>
                  </w:txbxContent>
                </v:textbox>
                <w10:wrap type="square"/>
              </v:shape>
            </w:pict>
          </mc:Fallback>
        </mc:AlternateContent>
      </w:r>
      <w:r w:rsidR="00473E36" w:rsidRPr="002F76D4">
        <w:rPr>
          <w:noProof/>
        </w:rPr>
        <mc:AlternateContent>
          <mc:Choice Requires="wps">
            <w:drawing>
              <wp:anchor distT="0" distB="0" distL="114300" distR="114300" simplePos="0" relativeHeight="251667456" behindDoc="0" locked="0" layoutInCell="1" allowOverlap="1" wp14:anchorId="15CBB953" wp14:editId="6C3E710C">
                <wp:simplePos x="0" y="0"/>
                <wp:positionH relativeFrom="column">
                  <wp:posOffset>3650615</wp:posOffset>
                </wp:positionH>
                <wp:positionV relativeFrom="paragraph">
                  <wp:posOffset>24130</wp:posOffset>
                </wp:positionV>
                <wp:extent cx="2628900" cy="2336800"/>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2628900" cy="2336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B97C07" w14:textId="3C2E4FA5" w:rsidR="00DB715D" w:rsidRPr="00DB715D" w:rsidRDefault="00DB715D" w:rsidP="00473E36">
                            <w:pPr>
                              <w:rPr>
                                <w:rFonts w:ascii="Times New Roman" w:eastAsiaTheme="minorEastAsia" w:hAnsi="Times New Roman"/>
                                <w:sz w:val="20"/>
                                <w:szCs w:val="20"/>
                                <w:lang w:val="en-GB" w:eastAsia="ja-JP"/>
                              </w:rPr>
                            </w:pPr>
                            <w:r w:rsidRPr="00DB715D">
                              <w:rPr>
                                <w:rFonts w:ascii="Times New Roman" w:eastAsiaTheme="minorEastAsia" w:hAnsi="Times New Roman"/>
                                <w:sz w:val="20"/>
                                <w:szCs w:val="20"/>
                                <w:lang w:val="en-GB" w:eastAsia="ja-JP"/>
                              </w:rPr>
                              <w:t xml:space="preserve">3.1.) In order to take out the kidney cut with your scalpel on both sides lengthwise. Clean again with water. Now you can see the </w:t>
                            </w:r>
                            <w:proofErr w:type="gramStart"/>
                            <w:r w:rsidRPr="00DB715D">
                              <w:rPr>
                                <w:rFonts w:ascii="Times New Roman" w:eastAsiaTheme="minorEastAsia" w:hAnsi="Times New Roman"/>
                                <w:sz w:val="20"/>
                                <w:szCs w:val="20"/>
                                <w:lang w:val="en-GB" w:eastAsia="ja-JP"/>
                              </w:rPr>
                              <w:t>back bone</w:t>
                            </w:r>
                            <w:proofErr w:type="gramEnd"/>
                            <w:r w:rsidRPr="00DB715D">
                              <w:rPr>
                                <w:rFonts w:ascii="Times New Roman" w:eastAsiaTheme="minorEastAsia" w:hAnsi="Times New Roman"/>
                                <w:sz w:val="20"/>
                                <w:szCs w:val="20"/>
                                <w:lang w:val="en-GB" w:eastAsia="ja-JP"/>
                              </w:rPr>
                              <w:t xml:space="preserve"> with the many vertebrae and ribs. </w:t>
                            </w:r>
                          </w:p>
                          <w:p w14:paraId="69959545" w14:textId="77777777" w:rsidR="00DB715D" w:rsidRPr="00DB715D" w:rsidRDefault="00DB715D">
                            <w:pPr>
                              <w:rPr>
                                <w:rFonts w:ascii="Times New Roman" w:eastAsiaTheme="minorEastAsia" w:hAnsi="Times New Roman"/>
                                <w:sz w:val="20"/>
                                <w:szCs w:val="20"/>
                                <w:lang w:val="en-GB" w:eastAsia="ja-JP"/>
                              </w:rPr>
                            </w:pPr>
                          </w:p>
                          <w:p w14:paraId="2A8C5A00" w14:textId="77777777" w:rsidR="00DB715D" w:rsidRPr="00DB715D" w:rsidRDefault="00DB715D">
                            <w:pPr>
                              <w:rPr>
                                <w:rFonts w:ascii="Times New Roman" w:eastAsiaTheme="minorEastAsia" w:hAnsi="Times New Roman"/>
                                <w:sz w:val="20"/>
                                <w:szCs w:val="20"/>
                                <w:lang w:val="en-GB" w:eastAsia="ja-JP"/>
                              </w:rPr>
                            </w:pPr>
                          </w:p>
                          <w:p w14:paraId="3D7FE1F1" w14:textId="39575A9C" w:rsidR="00DB715D" w:rsidRDefault="00DB71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27" type="#_x0000_t202" style="position:absolute;margin-left:287.45pt;margin-top:1.9pt;width:207pt;height:1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" filled="f" stroked="f">
                <v:textbox>
                  <w:txbxContent>
                    <w:p w14:paraId="59B97C07" w14:textId="3C2E4FA5" w:rsidR="00DB715D" w:rsidRPr="00DB715D" w:rsidRDefault="00DB715D" w:rsidP="00473E36">
                      <w:pPr>
                        <w:rPr>
                          <w:rFonts w:ascii="Times New Roman" w:eastAsiaTheme="minorEastAsia" w:hAnsi="Times New Roman"/>
                          <w:sz w:val="20"/>
                          <w:szCs w:val="20"/>
                          <w:lang w:val="en-GB" w:eastAsia="ja-JP"/>
                        </w:rPr>
                      </w:pPr>
                      <w:r w:rsidRPr="00DB715D">
                        <w:rPr>
                          <w:rFonts w:ascii="Times New Roman" w:eastAsiaTheme="minorEastAsia" w:hAnsi="Times New Roman"/>
                          <w:sz w:val="20"/>
                          <w:szCs w:val="20"/>
                          <w:lang w:val="en-GB" w:eastAsia="ja-JP"/>
                        </w:rPr>
                        <w:t xml:space="preserve">3.1.) In order to take out the kidney cut with your scalpel on both sides lengthwise. Clean again with water. Now you can see the back bone with the many vertebrae and ribs. </w:t>
                      </w:r>
                    </w:p>
                    <w:p w14:paraId="69959545" w14:textId="77777777" w:rsidR="00DB715D" w:rsidRPr="00DB715D" w:rsidRDefault="00DB715D">
                      <w:pPr>
                        <w:rPr>
                          <w:rFonts w:ascii="Times New Roman" w:eastAsiaTheme="minorEastAsia" w:hAnsi="Times New Roman"/>
                          <w:sz w:val="20"/>
                          <w:szCs w:val="20"/>
                          <w:lang w:val="en-GB" w:eastAsia="ja-JP"/>
                        </w:rPr>
                      </w:pPr>
                    </w:p>
                    <w:p w14:paraId="2A8C5A00" w14:textId="77777777" w:rsidR="00DB715D" w:rsidRPr="00DB715D" w:rsidRDefault="00DB715D">
                      <w:pPr>
                        <w:rPr>
                          <w:rFonts w:ascii="Times New Roman" w:eastAsiaTheme="minorEastAsia" w:hAnsi="Times New Roman"/>
                          <w:sz w:val="20"/>
                          <w:szCs w:val="20"/>
                          <w:lang w:val="en-GB" w:eastAsia="ja-JP"/>
                        </w:rPr>
                      </w:pPr>
                    </w:p>
                    <w:p w14:paraId="3D7FE1F1" w14:textId="39575A9C" w:rsidR="00DB715D" w:rsidRDefault="00DB715D"/>
                  </w:txbxContent>
                </v:textbox>
                <w10:wrap type="square"/>
              </v:shape>
            </w:pict>
          </mc:Fallback>
        </mc:AlternateContent>
      </w:r>
    </w:p>
    <w:p w14:paraId="219027BA" w14:textId="77777777" w:rsidR="00A51B62" w:rsidRPr="002F76D4" w:rsidRDefault="00A51B62" w:rsidP="001C6200">
      <w:pPr>
        <w:rPr>
          <w:lang w:val="en-GB"/>
        </w:rPr>
      </w:pPr>
    </w:p>
    <w:p w14:paraId="6C9121FF" w14:textId="77777777" w:rsidR="00A51B62" w:rsidRPr="002F76D4" w:rsidRDefault="00A51B62" w:rsidP="001C6200">
      <w:pPr>
        <w:rPr>
          <w:lang w:val="en-GB"/>
        </w:rPr>
      </w:pPr>
    </w:p>
    <w:p w14:paraId="16D2241B" w14:textId="77777777" w:rsidR="00A51B62" w:rsidRPr="002F76D4" w:rsidRDefault="00A51B62" w:rsidP="001C6200">
      <w:pPr>
        <w:rPr>
          <w:lang w:val="en-GB"/>
        </w:rPr>
      </w:pPr>
    </w:p>
    <w:p w14:paraId="16BFEC03" w14:textId="77777777" w:rsidR="00A51B62" w:rsidRPr="002F76D4" w:rsidRDefault="00A51B62" w:rsidP="001C6200">
      <w:pPr>
        <w:rPr>
          <w:lang w:val="en-GB"/>
        </w:rPr>
      </w:pPr>
    </w:p>
    <w:p w14:paraId="5BCDFE83" w14:textId="77777777" w:rsidR="00A51B62" w:rsidRPr="002F76D4" w:rsidRDefault="00A51B62" w:rsidP="001C6200">
      <w:pPr>
        <w:rPr>
          <w:lang w:val="en-GB"/>
        </w:rPr>
      </w:pPr>
    </w:p>
    <w:p w14:paraId="08A9D61D" w14:textId="77777777" w:rsidR="00A51B62" w:rsidRPr="002F76D4" w:rsidRDefault="00A51B62" w:rsidP="001C6200">
      <w:pPr>
        <w:rPr>
          <w:lang w:val="en-GB"/>
        </w:rPr>
      </w:pPr>
    </w:p>
    <w:p w14:paraId="7687C6F0" w14:textId="77777777" w:rsidR="00A51B62" w:rsidRPr="002F76D4" w:rsidRDefault="00A51B62" w:rsidP="001C6200">
      <w:pPr>
        <w:rPr>
          <w:lang w:val="en-GB"/>
        </w:rPr>
      </w:pPr>
    </w:p>
    <w:p w14:paraId="51E7CC10" w14:textId="521CE3AE" w:rsidR="00A51B62" w:rsidRPr="002F76D4" w:rsidRDefault="00A51B62" w:rsidP="001C6200">
      <w:pPr>
        <w:rPr>
          <w:lang w:val="en-GB"/>
        </w:rPr>
      </w:pPr>
    </w:p>
    <w:p w14:paraId="448C6AC9" w14:textId="257D220D" w:rsidR="00A51B62" w:rsidRPr="002F76D4" w:rsidRDefault="00A51B62" w:rsidP="001C6200">
      <w:pPr>
        <w:rPr>
          <w:lang w:val="en-GB"/>
        </w:rPr>
      </w:pPr>
    </w:p>
    <w:p w14:paraId="59E98D37" w14:textId="671FCDC4" w:rsidR="00A51B62" w:rsidRPr="002F76D4" w:rsidRDefault="00DB715D" w:rsidP="001C6200">
      <w:pPr>
        <w:rPr>
          <w:lang w:val="en-GB"/>
        </w:rPr>
      </w:pPr>
      <w:r>
        <w:rPr>
          <w:noProof/>
        </w:rPr>
        <mc:AlternateContent>
          <mc:Choice Requires="wps">
            <w:drawing>
              <wp:anchor distT="0" distB="0" distL="114300" distR="114300" simplePos="0" relativeHeight="251680768" behindDoc="0" locked="0" layoutInCell="1" allowOverlap="1" wp14:anchorId="1D49FA5F" wp14:editId="5F996215">
                <wp:simplePos x="0" y="0"/>
                <wp:positionH relativeFrom="column">
                  <wp:posOffset>414020</wp:posOffset>
                </wp:positionH>
                <wp:positionV relativeFrom="paragraph">
                  <wp:posOffset>238760</wp:posOffset>
                </wp:positionV>
                <wp:extent cx="2362200" cy="922655"/>
                <wp:effectExtent l="0" t="0" r="0" b="0"/>
                <wp:wrapSquare wrapText="bothSides"/>
                <wp:docPr id="64" name="Textfeld 64"/>
                <wp:cNvGraphicFramePr/>
                <a:graphic xmlns:a="http://schemas.openxmlformats.org/drawingml/2006/main">
                  <a:graphicData uri="http://schemas.microsoft.com/office/word/2010/wordprocessingShape">
                    <wps:wsp>
                      <wps:cNvSpPr txBox="1"/>
                      <wps:spPr>
                        <a:xfrm>
                          <a:off x="0" y="0"/>
                          <a:ext cx="2362200" cy="9226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58DED9" w14:textId="100605E5" w:rsidR="00DB715D" w:rsidRPr="00DB715D" w:rsidRDefault="00DB715D">
                            <w:pPr>
                              <w:rPr>
                                <w:lang w:val="en-GB"/>
                              </w:rPr>
                            </w:pPr>
                            <w:r w:rsidRPr="00DB715D">
                              <w:rPr>
                                <w:rFonts w:ascii="Times New Roman" w:eastAsiaTheme="minorEastAsia" w:hAnsi="Times New Roman"/>
                                <w:sz w:val="20"/>
                                <w:szCs w:val="20"/>
                                <w:lang w:val="en-GB" w:eastAsia="ja-JP"/>
                              </w:rPr>
                              <w:t>3.2.) With a thin stick feel inside the bony vertebral column the smooth inner part, the spinal cord, that is the nervous tissue connected directly with the brain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64" o:spid="_x0000_s1028" type="#_x0000_t202" style="position:absolute;margin-left:32.6pt;margin-top:18.8pt;width:186pt;height:72.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" filled="f" stroked="f">
                <v:textbox>
                  <w:txbxContent>
                    <w:p w14:paraId="1858DED9" w14:textId="100605E5" w:rsidR="00DB715D" w:rsidRPr="00DB715D" w:rsidRDefault="00DB715D">
                      <w:pPr>
                        <w:rPr>
                          <w:lang w:val="en-GB"/>
                        </w:rPr>
                      </w:pPr>
                      <w:r w:rsidRPr="00DB715D">
                        <w:rPr>
                          <w:rFonts w:ascii="Times New Roman" w:eastAsiaTheme="minorEastAsia" w:hAnsi="Times New Roman"/>
                          <w:sz w:val="20"/>
                          <w:szCs w:val="20"/>
                          <w:lang w:val="en-GB" w:eastAsia="ja-JP"/>
                        </w:rPr>
                        <w:t>3.2.) With a thin stick feel inside the bony vertebral column the smooth inner part, the spinal cord, that is the nervous tissue connected directly with the brain</w:t>
                      </w:r>
                    </w:p>
                  </w:txbxContent>
                </v:textbox>
                <w10:wrap type="square"/>
              </v:shape>
            </w:pict>
          </mc:Fallback>
        </mc:AlternateContent>
      </w:r>
    </w:p>
    <w:p w14:paraId="1A0BFAD1" w14:textId="7844167E" w:rsidR="00B27AAF" w:rsidRPr="002F76D4" w:rsidRDefault="007C5A1E" w:rsidP="001C6200">
      <w:pPr>
        <w:rPr>
          <w:lang w:val="en-GB"/>
        </w:rPr>
      </w:pPr>
      <w:r w:rsidRPr="002F76D4">
        <w:rPr>
          <w:noProof/>
        </w:rPr>
        <w:drawing>
          <wp:inline distT="0" distB="0" distL="0" distR="0" wp14:anchorId="78084155" wp14:editId="0CCD064D">
            <wp:extent cx="3495661" cy="951995"/>
            <wp:effectExtent l="25400" t="25400" r="35560" b="13335"/>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column.gif"/>
                    <pic:cNvPicPr/>
                  </pic:nvPicPr>
                  <pic:blipFill>
                    <a:blip r:embed="rId23">
                      <a:extLst>
                        <a:ext uri="{28A0092B-C50C-407E-A947-70E740481C1C}">
                          <a14:useLocalDpi xmlns:a14="http://schemas.microsoft.com/office/drawing/2010/main" val="0"/>
                        </a:ext>
                      </a:extLst>
                    </a:blip>
                    <a:stretch>
                      <a:fillRect/>
                    </a:stretch>
                  </pic:blipFill>
                  <pic:spPr>
                    <a:xfrm>
                      <a:off x="0" y="0"/>
                      <a:ext cx="3496175" cy="952135"/>
                    </a:xfrm>
                    <a:prstGeom prst="rect">
                      <a:avLst/>
                    </a:prstGeom>
                    <a:ln>
                      <a:solidFill>
                        <a:schemeClr val="bg1">
                          <a:lumMod val="50000"/>
                        </a:schemeClr>
                      </a:solidFill>
                    </a:ln>
                  </pic:spPr>
                </pic:pic>
              </a:graphicData>
            </a:graphic>
          </wp:inline>
        </w:drawing>
      </w:r>
    </w:p>
    <w:p w14:paraId="38B6AE98" w14:textId="385FC0E1" w:rsidR="00DB715D" w:rsidRDefault="00DB715D" w:rsidP="00DB715D">
      <w:r w:rsidRPr="00DB715D">
        <w:rPr>
          <w:rFonts w:ascii="Times New Roman" w:eastAsiaTheme="minorEastAsia" w:hAnsi="Times New Roman"/>
          <w:sz w:val="20"/>
          <w:szCs w:val="20"/>
          <w:lang w:eastAsia="ja-JP"/>
        </w:rPr>
        <w:t>.</w:t>
      </w:r>
    </w:p>
    <w:p w14:paraId="34AE1DD1" w14:textId="77777777" w:rsidR="008E73E7" w:rsidRPr="002F76D4" w:rsidRDefault="008E73E7" w:rsidP="00A27792">
      <w:pPr>
        <w:pStyle w:val="berschrift5"/>
        <w:rPr>
          <w:lang w:val="en-GB"/>
        </w:rPr>
        <w:sectPr w:rsidR="008E73E7" w:rsidRPr="002F76D4" w:rsidSect="00B26FA5">
          <w:type w:val="continuous"/>
          <w:pgSz w:w="11900" w:h="16840"/>
          <w:pgMar w:top="1236" w:right="985" w:bottom="1134" w:left="1417" w:header="567" w:footer="708" w:gutter="0"/>
          <w:pgNumType w:start="2"/>
          <w:cols w:space="708"/>
          <w:titlePg/>
          <w:docGrid w:linePitch="360"/>
        </w:sectPr>
      </w:pPr>
    </w:p>
    <w:p w14:paraId="5EF72489" w14:textId="3723B743" w:rsidR="00A76730" w:rsidRPr="002F76D4" w:rsidRDefault="00890529" w:rsidP="00890529">
      <w:pPr>
        <w:pStyle w:val="berschrift5"/>
        <w:spacing w:before="0" w:after="0"/>
        <w:rPr>
          <w:i w:val="0"/>
          <w:lang w:val="en-GB"/>
        </w:rPr>
      </w:pPr>
      <w:r w:rsidRPr="002F76D4">
        <w:rPr>
          <w:i w:val="0"/>
          <w:noProof/>
        </w:rPr>
        <mc:AlternateContent>
          <mc:Choice Requires="wps">
            <w:drawing>
              <wp:anchor distT="0" distB="0" distL="114300" distR="114300" simplePos="0" relativeHeight="251679744" behindDoc="0" locked="0" layoutInCell="1" allowOverlap="1" wp14:anchorId="3E5A29FB" wp14:editId="5A08916B">
                <wp:simplePos x="0" y="0"/>
                <wp:positionH relativeFrom="column">
                  <wp:posOffset>3196590</wp:posOffset>
                </wp:positionH>
                <wp:positionV relativeFrom="paragraph">
                  <wp:posOffset>225425</wp:posOffset>
                </wp:positionV>
                <wp:extent cx="2760345" cy="211709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2760345" cy="21170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10192F" w14:textId="77777777" w:rsidR="00DB715D" w:rsidRDefault="00DB715D" w:rsidP="00A27792">
                            <w:r>
                              <w:rPr>
                                <w:noProof/>
                              </w:rPr>
                              <w:drawing>
                                <wp:inline distT="0" distB="0" distL="0" distR="0" wp14:anchorId="41A30A79" wp14:editId="26D59B1A">
                                  <wp:extent cx="2590800" cy="186436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09-03 um 18.44.05.png"/>
                                          <pic:cNvPicPr/>
                                        </pic:nvPicPr>
                                        <pic:blipFill>
                                          <a:blip r:embed="rId24">
                                            <a:extLst>
                                              <a:ext uri="{28A0092B-C50C-407E-A947-70E740481C1C}">
                                                <a14:useLocalDpi xmlns:a14="http://schemas.microsoft.com/office/drawing/2010/main" val="0"/>
                                              </a:ext>
                                            </a:extLst>
                                          </a:blip>
                                          <a:stretch>
                                            <a:fillRect/>
                                          </a:stretch>
                                        </pic:blipFill>
                                        <pic:spPr>
                                          <a:xfrm>
                                            <a:off x="0" y="0"/>
                                            <a:ext cx="2592575" cy="18656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29" type="#_x0000_t202" style="position:absolute;margin-left:251.7pt;margin-top:17.75pt;width:217.35pt;height:16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zd1NUCAAAX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" filled="f" stroked="f">
                <v:textbox>
                  <w:txbxContent>
                    <w:p w14:paraId="6110192F" w14:textId="77777777" w:rsidR="00DB715D" w:rsidRDefault="00DB715D" w:rsidP="00A27792">
                      <w:r>
                        <w:rPr>
                          <w:noProof/>
                        </w:rPr>
                        <w:drawing>
                          <wp:inline distT="0" distB="0" distL="0" distR="0" wp14:anchorId="41A30A79" wp14:editId="26D59B1A">
                            <wp:extent cx="2590800" cy="186436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09-03 um 18.44.05.png"/>
                                    <pic:cNvPicPr/>
                                  </pic:nvPicPr>
                                  <pic:blipFill>
                                    <a:blip r:embed="rId25">
                                      <a:extLst>
                                        <a:ext uri="{28A0092B-C50C-407E-A947-70E740481C1C}">
                                          <a14:useLocalDpi xmlns:a14="http://schemas.microsoft.com/office/drawing/2010/main" val="0"/>
                                        </a:ext>
                                      </a:extLst>
                                    </a:blip>
                                    <a:stretch>
                                      <a:fillRect/>
                                    </a:stretch>
                                  </pic:blipFill>
                                  <pic:spPr>
                                    <a:xfrm>
                                      <a:off x="0" y="0"/>
                                      <a:ext cx="2592575" cy="1865637"/>
                                    </a:xfrm>
                                    <a:prstGeom prst="rect">
                                      <a:avLst/>
                                    </a:prstGeom>
                                  </pic:spPr>
                                </pic:pic>
                              </a:graphicData>
                            </a:graphic>
                          </wp:inline>
                        </w:drawing>
                      </w:r>
                    </w:p>
                  </w:txbxContent>
                </v:textbox>
                <w10:wrap type="square"/>
              </v:shape>
            </w:pict>
          </mc:Fallback>
        </mc:AlternateContent>
      </w:r>
      <w:r w:rsidR="00BE4A7D" w:rsidRPr="002F76D4">
        <w:rPr>
          <w:i w:val="0"/>
          <w:lang w:val="en-GB"/>
        </w:rPr>
        <w:t xml:space="preserve">4. </w:t>
      </w:r>
      <w:r w:rsidR="007457E3" w:rsidRPr="002F76D4">
        <w:rPr>
          <w:i w:val="0"/>
          <w:lang w:val="en-GB"/>
        </w:rPr>
        <w:t>The head – eye and brain</w:t>
      </w:r>
    </w:p>
    <w:p w14:paraId="1190201B" w14:textId="089C6772" w:rsidR="006A446F" w:rsidRPr="002F76D4" w:rsidRDefault="00890529" w:rsidP="007457E3">
      <w:pPr>
        <w:rPr>
          <w:lang w:val="en-GB"/>
        </w:rPr>
      </w:pPr>
      <w:r w:rsidRPr="002F76D4">
        <w:rPr>
          <w:rFonts w:ascii="Times New Roman" w:eastAsiaTheme="minorEastAsia" w:hAnsi="Times New Roman"/>
          <w:noProof/>
          <w:sz w:val="24"/>
        </w:rPr>
        <mc:AlternateContent>
          <mc:Choice Requires="wps">
            <w:drawing>
              <wp:anchor distT="0" distB="0" distL="114300" distR="114300" simplePos="0" relativeHeight="251677696" behindDoc="0" locked="0" layoutInCell="1" allowOverlap="1" wp14:anchorId="3B8C37B9" wp14:editId="77D01CC6">
                <wp:simplePos x="0" y="0"/>
                <wp:positionH relativeFrom="column">
                  <wp:posOffset>3244850</wp:posOffset>
                </wp:positionH>
                <wp:positionV relativeFrom="paragraph">
                  <wp:posOffset>2002790</wp:posOffset>
                </wp:positionV>
                <wp:extent cx="2750820" cy="715645"/>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2750820" cy="7156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DA1D5E" w14:textId="34B8547E" w:rsidR="00DB715D" w:rsidRPr="00890529" w:rsidRDefault="00DB715D" w:rsidP="00DB715D">
                            <w:pPr>
                              <w:widowControl w:val="0"/>
                              <w:autoSpaceDE w:val="0"/>
                              <w:autoSpaceDN w:val="0"/>
                              <w:adjustRightInd w:val="0"/>
                              <w:spacing w:before="0" w:after="0"/>
                              <w:rPr>
                                <w:rFonts w:ascii="Times New Roman" w:eastAsiaTheme="minorEastAsia" w:hAnsi="Times New Roman"/>
                                <w:sz w:val="20"/>
                                <w:szCs w:val="20"/>
                                <w:lang w:val="en-GB" w:eastAsia="ja-JP"/>
                              </w:rPr>
                            </w:pPr>
                            <w:r w:rsidRPr="00890529">
                              <w:rPr>
                                <w:rFonts w:ascii="Times New Roman" w:eastAsiaTheme="minorEastAsia" w:hAnsi="Times New Roman"/>
                                <w:sz w:val="20"/>
                                <w:szCs w:val="20"/>
                                <w:lang w:val="en-GB" w:eastAsia="ja-JP"/>
                              </w:rPr>
                              <w:t xml:space="preserve">4.2.) </w:t>
                            </w:r>
                            <w:proofErr w:type="gramStart"/>
                            <w:r w:rsidRPr="00890529">
                              <w:rPr>
                                <w:rFonts w:ascii="Times New Roman" w:eastAsiaTheme="minorEastAsia" w:hAnsi="Times New Roman"/>
                                <w:sz w:val="20"/>
                                <w:szCs w:val="20"/>
                                <w:lang w:val="en-GB" w:eastAsia="ja-JP"/>
                              </w:rPr>
                              <w:t>Remove</w:t>
                            </w:r>
                            <w:proofErr w:type="gramEnd"/>
                            <w:r w:rsidRPr="00890529">
                              <w:rPr>
                                <w:rFonts w:ascii="Times New Roman" w:eastAsiaTheme="minorEastAsia" w:hAnsi="Times New Roman"/>
                                <w:sz w:val="20"/>
                                <w:szCs w:val="20"/>
                                <w:lang w:val="en-GB" w:eastAsia="ja-JP"/>
                              </w:rPr>
                              <w:t xml:space="preserve"> the eye from the fish using scissors to cut </w:t>
                            </w:r>
                            <w:proofErr w:type="spellStart"/>
                            <w:r w:rsidRPr="00890529">
                              <w:rPr>
                                <w:rFonts w:ascii="Times New Roman" w:eastAsiaTheme="minorEastAsia" w:hAnsi="Times New Roman"/>
                                <w:sz w:val="20"/>
                                <w:szCs w:val="20"/>
                                <w:lang w:val="en-GB" w:eastAsia="ja-JP"/>
                              </w:rPr>
                              <w:t>throughthe</w:t>
                            </w:r>
                            <w:proofErr w:type="spellEnd"/>
                            <w:r w:rsidRPr="00890529">
                              <w:rPr>
                                <w:rFonts w:ascii="Times New Roman" w:eastAsiaTheme="minorEastAsia" w:hAnsi="Times New Roman"/>
                                <w:sz w:val="20"/>
                                <w:szCs w:val="20"/>
                                <w:lang w:val="en-GB" w:eastAsia="ja-JP"/>
                              </w:rPr>
                              <w:t xml:space="preserve"> optic nerve. Using the scissors and tweezers or needle, cut open the eye. Can you find the lens?</w:t>
                            </w:r>
                          </w:p>
                          <w:p w14:paraId="4C7B8E0C" w14:textId="77777777" w:rsidR="00DB715D" w:rsidRPr="00890529" w:rsidRDefault="00DB715D" w:rsidP="00BC59D2">
                            <w:pPr>
                              <w:widowControl w:val="0"/>
                              <w:autoSpaceDE w:val="0"/>
                              <w:autoSpaceDN w:val="0"/>
                              <w:adjustRightInd w:val="0"/>
                              <w:spacing w:before="0" w:after="0"/>
                              <w:jc w:val="center"/>
                              <w:rPr>
                                <w:rFonts w:ascii="Times New Roman" w:eastAsiaTheme="minorEastAsia" w:hAnsi="Times New Roman"/>
                                <w:sz w:val="20"/>
                                <w:szCs w:val="20"/>
                                <w:lang w:val="en-GB"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o:spid="_x0000_s1030" type="#_x0000_t202" style="position:absolute;margin-left:255.5pt;margin-top:157.7pt;width:216.6pt;height:56.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" filled="f" stroked="f">
                <v:textbox>
                  <w:txbxContent>
                    <w:p w14:paraId="70DA1D5E" w14:textId="34B8547E" w:rsidR="00DB715D" w:rsidRPr="00890529" w:rsidRDefault="00DB715D" w:rsidP="00DB715D">
                      <w:pPr>
                        <w:widowControl w:val="0"/>
                        <w:autoSpaceDE w:val="0"/>
                        <w:autoSpaceDN w:val="0"/>
                        <w:adjustRightInd w:val="0"/>
                        <w:spacing w:before="0" w:after="0"/>
                        <w:rPr>
                          <w:rFonts w:ascii="Times New Roman" w:eastAsiaTheme="minorEastAsia" w:hAnsi="Times New Roman"/>
                          <w:sz w:val="20"/>
                          <w:szCs w:val="20"/>
                          <w:lang w:val="en-GB" w:eastAsia="ja-JP"/>
                        </w:rPr>
                      </w:pPr>
                      <w:r w:rsidRPr="00890529">
                        <w:rPr>
                          <w:rFonts w:ascii="Times New Roman" w:eastAsiaTheme="minorEastAsia" w:hAnsi="Times New Roman"/>
                          <w:sz w:val="20"/>
                          <w:szCs w:val="20"/>
                          <w:lang w:val="en-GB" w:eastAsia="ja-JP"/>
                        </w:rPr>
                        <w:t>4.2.) Remove the eye from the fish using scissors to cut throughthe optic nerve. Using the scissors and tweezers or needle, cut open the eye. Can you find the lens?</w:t>
                      </w:r>
                    </w:p>
                    <w:p w14:paraId="4C7B8E0C" w14:textId="77777777" w:rsidR="00DB715D" w:rsidRPr="00890529" w:rsidRDefault="00DB715D" w:rsidP="00BC59D2">
                      <w:pPr>
                        <w:widowControl w:val="0"/>
                        <w:autoSpaceDE w:val="0"/>
                        <w:autoSpaceDN w:val="0"/>
                        <w:adjustRightInd w:val="0"/>
                        <w:spacing w:before="0" w:after="0"/>
                        <w:jc w:val="center"/>
                        <w:rPr>
                          <w:rFonts w:ascii="Times New Roman" w:eastAsiaTheme="minorEastAsia" w:hAnsi="Times New Roman"/>
                          <w:sz w:val="20"/>
                          <w:szCs w:val="20"/>
                          <w:lang w:val="en-GB" w:eastAsia="ja-JP"/>
                        </w:rPr>
                      </w:pPr>
                    </w:p>
                  </w:txbxContent>
                </v:textbox>
                <w10:wrap type="square"/>
              </v:shape>
            </w:pict>
          </mc:Fallback>
        </mc:AlternateContent>
      </w:r>
      <w:r w:rsidRPr="002F76D4">
        <w:rPr>
          <w:rFonts w:ascii="Times New Roman" w:eastAsiaTheme="minorEastAsia" w:hAnsi="Times New Roman"/>
          <w:noProof/>
          <w:sz w:val="24"/>
        </w:rPr>
        <mc:AlternateContent>
          <mc:Choice Requires="wps">
            <w:drawing>
              <wp:anchor distT="0" distB="0" distL="114300" distR="114300" simplePos="0" relativeHeight="251675648" behindDoc="0" locked="0" layoutInCell="1" allowOverlap="1" wp14:anchorId="7ED0C554" wp14:editId="16B7B12F">
                <wp:simplePos x="0" y="0"/>
                <wp:positionH relativeFrom="column">
                  <wp:posOffset>-71120</wp:posOffset>
                </wp:positionH>
                <wp:positionV relativeFrom="paragraph">
                  <wp:posOffset>1995805</wp:posOffset>
                </wp:positionV>
                <wp:extent cx="2820035" cy="892810"/>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2820035" cy="8928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F8EC8F" w14:textId="5D573A2A" w:rsidR="00DB715D" w:rsidRPr="00890529" w:rsidRDefault="00DB715D" w:rsidP="00DB715D">
                            <w:pPr>
                              <w:widowControl w:val="0"/>
                              <w:autoSpaceDE w:val="0"/>
                              <w:autoSpaceDN w:val="0"/>
                              <w:adjustRightInd w:val="0"/>
                              <w:spacing w:before="0" w:after="0"/>
                              <w:rPr>
                                <w:rFonts w:ascii="Times New Roman" w:eastAsiaTheme="minorEastAsia" w:hAnsi="Times New Roman"/>
                                <w:sz w:val="24"/>
                                <w:lang w:val="en-GB" w:eastAsia="ja-JP"/>
                              </w:rPr>
                            </w:pPr>
                            <w:r w:rsidRPr="00890529">
                              <w:rPr>
                                <w:rFonts w:ascii="Times New Roman" w:eastAsiaTheme="minorEastAsia" w:hAnsi="Times New Roman"/>
                                <w:sz w:val="20"/>
                                <w:szCs w:val="20"/>
                                <w:lang w:val="en-GB" w:eastAsia="ja-JP"/>
                              </w:rPr>
                              <w:t>4.1.) Use the scalpel cut under the eye and lift it out. Can you see the difference between the muscles and nerves that are connected to they eye? What is the eye connected to? The skull can be opened to examine the brain.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31" type="#_x0000_t202" style="position:absolute;margin-left:-5.55pt;margin-top:157.15pt;width:222.05pt;height:7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" filled="f" stroked="f">
                <v:textbox>
                  <w:txbxContent>
                    <w:p w14:paraId="26F8EC8F" w14:textId="5D573A2A" w:rsidR="00DB715D" w:rsidRPr="00890529" w:rsidRDefault="00DB715D" w:rsidP="00DB715D">
                      <w:pPr>
                        <w:widowControl w:val="0"/>
                        <w:autoSpaceDE w:val="0"/>
                        <w:autoSpaceDN w:val="0"/>
                        <w:adjustRightInd w:val="0"/>
                        <w:spacing w:before="0" w:after="0"/>
                        <w:rPr>
                          <w:rFonts w:ascii="Times New Roman" w:eastAsiaTheme="minorEastAsia" w:hAnsi="Times New Roman"/>
                          <w:sz w:val="24"/>
                          <w:lang w:val="en-GB" w:eastAsia="ja-JP"/>
                        </w:rPr>
                      </w:pPr>
                      <w:r w:rsidRPr="00890529">
                        <w:rPr>
                          <w:rFonts w:ascii="Times New Roman" w:eastAsiaTheme="minorEastAsia" w:hAnsi="Times New Roman"/>
                          <w:sz w:val="20"/>
                          <w:szCs w:val="20"/>
                          <w:lang w:val="en-GB" w:eastAsia="ja-JP"/>
                        </w:rPr>
                        <w:t>4.1.) Use the scalpel cut under the eye and lift it out. Can you see the difference between the muscles and nerves that are connected to they eye? What is the eye connected to? The skull can be opened to examine the brain.</w:t>
                      </w:r>
                    </w:p>
                  </w:txbxContent>
                </v:textbox>
                <w10:wrap type="square"/>
              </v:shape>
            </w:pict>
          </mc:Fallback>
        </mc:AlternateContent>
      </w:r>
      <w:r w:rsidRPr="002F76D4">
        <w:rPr>
          <w:rFonts w:ascii="Times New Roman" w:eastAsiaTheme="minorEastAsia" w:hAnsi="Times New Roman"/>
          <w:i/>
          <w:noProof/>
          <w:sz w:val="24"/>
        </w:rPr>
        <mc:AlternateContent>
          <mc:Choice Requires="wps">
            <w:drawing>
              <wp:anchor distT="0" distB="0" distL="114300" distR="114300" simplePos="0" relativeHeight="251671552" behindDoc="0" locked="0" layoutInCell="1" allowOverlap="1" wp14:anchorId="27434725" wp14:editId="733938D5">
                <wp:simplePos x="0" y="0"/>
                <wp:positionH relativeFrom="column">
                  <wp:posOffset>-121920</wp:posOffset>
                </wp:positionH>
                <wp:positionV relativeFrom="paragraph">
                  <wp:posOffset>64770</wp:posOffset>
                </wp:positionV>
                <wp:extent cx="2912110" cy="2023110"/>
                <wp:effectExtent l="0" t="0" r="0" b="8890"/>
                <wp:wrapSquare wrapText="bothSides"/>
                <wp:docPr id="17" name="Textfeld 17"/>
                <wp:cNvGraphicFramePr/>
                <a:graphic xmlns:a="http://schemas.openxmlformats.org/drawingml/2006/main">
                  <a:graphicData uri="http://schemas.microsoft.com/office/word/2010/wordprocessingShape">
                    <wps:wsp>
                      <wps:cNvSpPr txBox="1"/>
                      <wps:spPr>
                        <a:xfrm>
                          <a:off x="0" y="0"/>
                          <a:ext cx="2912110" cy="20231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F9463B" w14:textId="77777777" w:rsidR="00DB715D" w:rsidRDefault="00DB715D" w:rsidP="00AF73F7">
                            <w:r>
                              <w:rPr>
                                <w:noProof/>
                              </w:rPr>
                              <w:drawing>
                                <wp:inline distT="0" distB="0" distL="0" distR="0" wp14:anchorId="2B08087F" wp14:editId="6E3AB96A">
                                  <wp:extent cx="2729230" cy="183388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09-03 um 18.39.52.png"/>
                                          <pic:cNvPicPr/>
                                        </pic:nvPicPr>
                                        <pic:blipFill>
                                          <a:blip r:embed="rId26">
                                            <a:extLst>
                                              <a:ext uri="{28A0092B-C50C-407E-A947-70E740481C1C}">
                                                <a14:useLocalDpi xmlns:a14="http://schemas.microsoft.com/office/drawing/2010/main" val="0"/>
                                              </a:ext>
                                            </a:extLst>
                                          </a:blip>
                                          <a:stretch>
                                            <a:fillRect/>
                                          </a:stretch>
                                        </pic:blipFill>
                                        <pic:spPr>
                                          <a:xfrm>
                                            <a:off x="0" y="0"/>
                                            <a:ext cx="2729230" cy="1833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7" o:spid="_x0000_s1032" type="#_x0000_t202" style="position:absolute;margin-left:-9.55pt;margin-top:5.1pt;width:229.3pt;height:159.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" filled="f" stroked="f">
                <v:textbox>
                  <w:txbxContent>
                    <w:p w14:paraId="39F9463B" w14:textId="77777777" w:rsidR="00DB715D" w:rsidRDefault="00DB715D" w:rsidP="00AF73F7">
                      <w:r>
                        <w:rPr>
                          <w:noProof/>
                        </w:rPr>
                        <w:drawing>
                          <wp:inline distT="0" distB="0" distL="0" distR="0" wp14:anchorId="2B08087F" wp14:editId="6E3AB96A">
                            <wp:extent cx="2729230" cy="183388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09-03 um 18.39.52.png"/>
                                    <pic:cNvPicPr/>
                                  </pic:nvPicPr>
                                  <pic:blipFill>
                                    <a:blip r:embed="rId27">
                                      <a:extLst>
                                        <a:ext uri="{28A0092B-C50C-407E-A947-70E740481C1C}">
                                          <a14:useLocalDpi xmlns:a14="http://schemas.microsoft.com/office/drawing/2010/main" val="0"/>
                                        </a:ext>
                                      </a:extLst>
                                    </a:blip>
                                    <a:stretch>
                                      <a:fillRect/>
                                    </a:stretch>
                                  </pic:blipFill>
                                  <pic:spPr>
                                    <a:xfrm>
                                      <a:off x="0" y="0"/>
                                      <a:ext cx="2729230" cy="1833880"/>
                                    </a:xfrm>
                                    <a:prstGeom prst="rect">
                                      <a:avLst/>
                                    </a:prstGeom>
                                  </pic:spPr>
                                </pic:pic>
                              </a:graphicData>
                            </a:graphic>
                          </wp:inline>
                        </w:drawing>
                      </w:r>
                    </w:p>
                  </w:txbxContent>
                </v:textbox>
                <w10:wrap type="square"/>
              </v:shape>
            </w:pict>
          </mc:Fallback>
        </mc:AlternateContent>
      </w:r>
    </w:p>
    <w:p w14:paraId="79EFEFC4" w14:textId="16696356" w:rsidR="000175B3" w:rsidRDefault="000175B3" w:rsidP="00A26825">
      <w:pPr>
        <w:widowControl w:val="0"/>
        <w:autoSpaceDE w:val="0"/>
        <w:autoSpaceDN w:val="0"/>
        <w:adjustRightInd w:val="0"/>
        <w:spacing w:before="0" w:after="0"/>
        <w:rPr>
          <w:rFonts w:ascii="Times New Roman" w:eastAsiaTheme="minorEastAsia" w:hAnsi="Times New Roman"/>
          <w:color w:val="FF0000"/>
          <w:sz w:val="24"/>
          <w:lang w:val="en-GB" w:eastAsia="ja-JP"/>
        </w:rPr>
      </w:pPr>
    </w:p>
    <w:p w14:paraId="05ECCA20" w14:textId="77777777" w:rsidR="00890529" w:rsidRDefault="00890529" w:rsidP="00A26825">
      <w:pPr>
        <w:widowControl w:val="0"/>
        <w:autoSpaceDE w:val="0"/>
        <w:autoSpaceDN w:val="0"/>
        <w:adjustRightInd w:val="0"/>
        <w:spacing w:before="0" w:after="0"/>
        <w:rPr>
          <w:rFonts w:ascii="Times New Roman" w:eastAsiaTheme="minorEastAsia" w:hAnsi="Times New Roman"/>
          <w:color w:val="FF0000"/>
          <w:sz w:val="24"/>
          <w:lang w:val="en-GB" w:eastAsia="ja-JP"/>
        </w:rPr>
      </w:pPr>
    </w:p>
    <w:p w14:paraId="4FEF6E59" w14:textId="77777777" w:rsidR="00890529" w:rsidRDefault="00890529" w:rsidP="00A26825">
      <w:pPr>
        <w:widowControl w:val="0"/>
        <w:autoSpaceDE w:val="0"/>
        <w:autoSpaceDN w:val="0"/>
        <w:adjustRightInd w:val="0"/>
        <w:spacing w:before="0" w:after="0"/>
        <w:rPr>
          <w:rFonts w:ascii="Times New Roman" w:eastAsiaTheme="minorEastAsia" w:hAnsi="Times New Roman"/>
          <w:color w:val="FF0000"/>
          <w:sz w:val="24"/>
          <w:lang w:val="en-GB" w:eastAsia="ja-JP"/>
        </w:rPr>
        <w:sectPr w:rsidR="00890529" w:rsidSect="00CD6723">
          <w:type w:val="continuous"/>
          <w:pgSz w:w="11900" w:h="16840"/>
          <w:pgMar w:top="1417" w:right="1417" w:bottom="1134" w:left="1417" w:header="708" w:footer="708" w:gutter="0"/>
          <w:pgNumType w:start="2"/>
          <w:cols w:space="708"/>
          <w:docGrid w:linePitch="360"/>
        </w:sectPr>
      </w:pPr>
    </w:p>
    <w:p w14:paraId="6EC224F9" w14:textId="77777777" w:rsidR="00890529" w:rsidRDefault="00890529" w:rsidP="00890529">
      <w:pPr>
        <w:widowControl w:val="0"/>
        <w:autoSpaceDE w:val="0"/>
        <w:autoSpaceDN w:val="0"/>
        <w:adjustRightInd w:val="0"/>
        <w:spacing w:before="0" w:after="0"/>
        <w:rPr>
          <w:rFonts w:ascii="Times New Roman" w:eastAsiaTheme="minorEastAsia" w:hAnsi="Times New Roman"/>
          <w:sz w:val="24"/>
          <w:lang w:val="en-GB" w:eastAsia="ja-JP"/>
        </w:rPr>
      </w:pPr>
    </w:p>
    <w:p w14:paraId="2F691E74" w14:textId="291166AF" w:rsidR="00890529" w:rsidRPr="00890529" w:rsidRDefault="00890529" w:rsidP="00890529">
      <w:pPr>
        <w:widowControl w:val="0"/>
        <w:autoSpaceDE w:val="0"/>
        <w:autoSpaceDN w:val="0"/>
        <w:adjustRightInd w:val="0"/>
        <w:spacing w:before="0" w:after="0"/>
        <w:rPr>
          <w:rFonts w:ascii="Times New Roman" w:eastAsiaTheme="minorEastAsia" w:hAnsi="Times New Roman"/>
          <w:b/>
          <w:sz w:val="24"/>
          <w:lang w:val="en-GB" w:eastAsia="ja-JP"/>
        </w:rPr>
      </w:pPr>
      <w:r w:rsidRPr="00890529">
        <w:rPr>
          <w:rFonts w:ascii="Times New Roman" w:eastAsiaTheme="minorEastAsia" w:hAnsi="Times New Roman"/>
          <w:sz w:val="24"/>
          <w:lang w:val="en-GB" w:eastAsia="ja-JP"/>
        </w:rPr>
        <w:t>4.3.)</w:t>
      </w:r>
      <w:r w:rsidRPr="00890529">
        <w:rPr>
          <w:rFonts w:ascii="Times New Roman" w:eastAsiaTheme="minorEastAsia" w:hAnsi="Times New Roman"/>
          <w:b/>
          <w:sz w:val="24"/>
          <w:lang w:val="en-GB" w:eastAsia="ja-JP"/>
        </w:rPr>
        <w:t xml:space="preserve"> </w:t>
      </w:r>
      <w:proofErr w:type="gramStart"/>
      <w:r w:rsidRPr="00890529">
        <w:rPr>
          <w:rFonts w:ascii="Times New Roman" w:eastAsiaTheme="minorEastAsia" w:hAnsi="Times New Roman"/>
          <w:b/>
          <w:sz w:val="24"/>
          <w:lang w:val="en-GB" w:eastAsia="ja-JP"/>
        </w:rPr>
        <w:t>Keep</w:t>
      </w:r>
      <w:proofErr w:type="gramEnd"/>
      <w:r w:rsidRPr="00890529">
        <w:rPr>
          <w:rFonts w:ascii="Times New Roman" w:eastAsiaTheme="minorEastAsia" w:hAnsi="Times New Roman"/>
          <w:b/>
          <w:sz w:val="24"/>
          <w:lang w:val="en-GB" w:eastAsia="ja-JP"/>
        </w:rPr>
        <w:t xml:space="preserve"> the lens in fresh water for a next lesson about the eye as an organ</w:t>
      </w:r>
      <w:r>
        <w:rPr>
          <w:rFonts w:ascii="Times New Roman" w:eastAsiaTheme="minorEastAsia" w:hAnsi="Times New Roman"/>
          <w:b/>
          <w:sz w:val="24"/>
          <w:lang w:val="en-GB" w:eastAsia="ja-JP"/>
        </w:rPr>
        <w:t>.</w:t>
      </w:r>
    </w:p>
    <w:p w14:paraId="6812DA35" w14:textId="364A0004" w:rsidR="00890529" w:rsidRPr="002F76D4" w:rsidRDefault="00890529" w:rsidP="00A26825">
      <w:pPr>
        <w:widowControl w:val="0"/>
        <w:autoSpaceDE w:val="0"/>
        <w:autoSpaceDN w:val="0"/>
        <w:adjustRightInd w:val="0"/>
        <w:spacing w:before="0" w:after="0"/>
        <w:rPr>
          <w:rFonts w:ascii="Times New Roman" w:eastAsiaTheme="minorEastAsia" w:hAnsi="Times New Roman"/>
          <w:color w:val="FF0000"/>
          <w:sz w:val="24"/>
          <w:lang w:val="en-GB" w:eastAsia="ja-JP"/>
        </w:rPr>
      </w:pPr>
    </w:p>
    <w:sectPr w:rsidR="00890529" w:rsidRPr="002F76D4" w:rsidSect="00890529">
      <w:type w:val="continuous"/>
      <w:pgSz w:w="11900" w:h="16840"/>
      <w:pgMar w:top="1417" w:right="1417" w:bottom="1134" w:left="1417" w:header="708" w:footer="708" w:gutter="0"/>
      <w:pgNumType w:start="2"/>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53F765" w14:textId="77777777" w:rsidR="00DB715D" w:rsidRDefault="00DB715D" w:rsidP="003C47F4">
      <w:pPr>
        <w:spacing w:before="0" w:after="0"/>
      </w:pPr>
      <w:r>
        <w:separator/>
      </w:r>
    </w:p>
  </w:endnote>
  <w:endnote w:type="continuationSeparator" w:id="0">
    <w:p w14:paraId="086459FF" w14:textId="77777777" w:rsidR="00DB715D" w:rsidRDefault="00DB715D" w:rsidP="003C47F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onlam Uni OuChan2">
    <w:altName w:val="Microsoft Sans Serif"/>
    <w:panose1 w:val="01010100010101010101"/>
    <w:charset w:val="00"/>
    <w:family w:val="auto"/>
    <w:pitch w:val="variable"/>
    <w:sig w:usb0="80000083" w:usb1="0001204A" w:usb2="00000040" w:usb3="00000000" w:csb0="800101FF" w:csb1="00000000"/>
  </w:font>
  <w:font w:name="Monlam Uni OuChan3">
    <w:altName w:val="Microsoft Sans Serif"/>
    <w:panose1 w:val="01010100010101010101"/>
    <w:charset w:val="00"/>
    <w:family w:val="auto"/>
    <w:pitch w:val="variable"/>
    <w:sig w:usb0="80000083" w:usb1="0001204A" w:usb2="00000040" w:usb3="00000000" w:csb0="8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053D5" w14:textId="77777777" w:rsidR="00DB715D" w:rsidRDefault="00DB715D" w:rsidP="00A26825">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7ECD9DC" w14:textId="77777777" w:rsidR="00DB715D" w:rsidRDefault="00DB715D" w:rsidP="00457F52">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8D705" w14:textId="0D98E720" w:rsidR="00DB715D" w:rsidRPr="00DB715D" w:rsidRDefault="00DB715D" w:rsidP="00DB715D">
    <w:pPr>
      <w:pStyle w:val="Fuzeile"/>
      <w:pBdr>
        <w:top w:val="single" w:sz="4" w:space="1" w:color="auto"/>
      </w:pBdr>
      <w:tabs>
        <w:tab w:val="clear" w:pos="4536"/>
        <w:tab w:val="clear" w:pos="9072"/>
        <w:tab w:val="right" w:pos="9498"/>
      </w:tabs>
      <w:rPr>
        <w:sz w:val="20"/>
        <w:szCs w:val="20"/>
      </w:rPr>
    </w:pPr>
    <w:proofErr w:type="spellStart"/>
    <w:r w:rsidRPr="004548D3">
      <w:rPr>
        <w:i/>
        <w:sz w:val="20"/>
        <w:szCs w:val="20"/>
      </w:rPr>
      <w:t>M.Burkhard</w:t>
    </w:r>
    <w:proofErr w:type="spellEnd"/>
    <w:r w:rsidRPr="004548D3">
      <w:rPr>
        <w:i/>
        <w:sz w:val="20"/>
        <w:szCs w:val="20"/>
      </w:rPr>
      <w:t xml:space="preserve">, </w:t>
    </w:r>
    <w:proofErr w:type="spellStart"/>
    <w:r w:rsidRPr="004548D3">
      <w:rPr>
        <w:i/>
        <w:sz w:val="20"/>
        <w:szCs w:val="20"/>
      </w:rPr>
      <w:t>Biochemist</w:t>
    </w:r>
    <w:proofErr w:type="spellEnd"/>
    <w:r w:rsidRPr="004548D3">
      <w:rPr>
        <w:i/>
        <w:sz w:val="20"/>
        <w:szCs w:val="20"/>
      </w:rPr>
      <w:t xml:space="preserve"> (</w:t>
    </w:r>
    <w:proofErr w:type="spellStart"/>
    <w:r w:rsidRPr="004548D3">
      <w:rPr>
        <w:i/>
        <w:sz w:val="20"/>
        <w:szCs w:val="20"/>
      </w:rPr>
      <w:t>Switzerland</w:t>
    </w:r>
    <w:proofErr w:type="spellEnd"/>
    <w:r w:rsidRPr="004548D3">
      <w:rPr>
        <w:i/>
        <w:sz w:val="20"/>
        <w:szCs w:val="20"/>
      </w:rPr>
      <w:t>)</w:t>
    </w:r>
    <w:r>
      <w:rPr>
        <w:i/>
        <w:sz w:val="20"/>
        <w:szCs w:val="20"/>
      </w:rPr>
      <w:tab/>
    </w:r>
    <w:r>
      <w:rPr>
        <w:sz w:val="20"/>
        <w:szCs w:val="20"/>
      </w:rPr>
      <w:t>20210402/WN</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655DB" w14:textId="77777777" w:rsidR="002331B6" w:rsidRDefault="002331B6">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C838F" w14:textId="77777777" w:rsidR="00DB715D" w:rsidRDefault="00DB715D" w:rsidP="003C47F4">
      <w:pPr>
        <w:spacing w:before="0" w:after="0"/>
      </w:pPr>
      <w:r>
        <w:separator/>
      </w:r>
    </w:p>
  </w:footnote>
  <w:footnote w:type="continuationSeparator" w:id="0">
    <w:p w14:paraId="006FB1AE" w14:textId="77777777" w:rsidR="00DB715D" w:rsidRDefault="00DB715D" w:rsidP="003C47F4">
      <w:pPr>
        <w:spacing w:before="0"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C77E" w14:textId="77777777" w:rsidR="002331B6" w:rsidRDefault="002331B6">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D2A3C" w14:textId="704B9C01" w:rsidR="00DB715D" w:rsidRPr="000F791D" w:rsidRDefault="00DB715D" w:rsidP="00B26FA5">
    <w:pPr>
      <w:pStyle w:val="Kopfzeile"/>
      <w:pBdr>
        <w:bottom w:val="single" w:sz="4" w:space="1" w:color="auto"/>
      </w:pBdr>
      <w:tabs>
        <w:tab w:val="clear" w:pos="9072"/>
        <w:tab w:val="right" w:pos="9639"/>
      </w:tabs>
      <w:rPr>
        <w:sz w:val="20"/>
        <w:szCs w:val="20"/>
        <w:u w:val="single"/>
      </w:rPr>
    </w:pPr>
    <w:proofErr w:type="spellStart"/>
    <w:r w:rsidRPr="000F791D">
      <w:rPr>
        <w:sz w:val="20"/>
        <w:szCs w:val="20"/>
        <w:u w:val="single"/>
      </w:rPr>
      <w:t>Dissection</w:t>
    </w:r>
    <w:proofErr w:type="spellEnd"/>
    <w:r w:rsidRPr="000F791D">
      <w:rPr>
        <w:sz w:val="20"/>
        <w:szCs w:val="20"/>
        <w:u w:val="single"/>
      </w:rPr>
      <w:t xml:space="preserve"> </w:t>
    </w:r>
    <w:proofErr w:type="spellStart"/>
    <w:r w:rsidRPr="000F791D">
      <w:rPr>
        <w:sz w:val="20"/>
        <w:szCs w:val="20"/>
        <w:u w:val="single"/>
      </w:rPr>
      <w:t>of</w:t>
    </w:r>
    <w:proofErr w:type="spellEnd"/>
    <w:r w:rsidRPr="000F791D">
      <w:rPr>
        <w:sz w:val="20"/>
        <w:szCs w:val="20"/>
        <w:u w:val="single"/>
      </w:rPr>
      <w:t xml:space="preserve"> Fisch</w:t>
    </w:r>
    <w:r w:rsidRPr="000F791D">
      <w:rPr>
        <w:sz w:val="20"/>
        <w:szCs w:val="20"/>
        <w:u w:val="single"/>
      </w:rPr>
      <w:tab/>
    </w:r>
    <w:r w:rsidRPr="000F791D">
      <w:rPr>
        <w:sz w:val="20"/>
        <w:szCs w:val="20"/>
        <w:u w:val="single"/>
      </w:rPr>
      <w:tab/>
      <w:t>Page 2</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A3201" w14:textId="2877020D" w:rsidR="00DB715D" w:rsidRPr="008D135F" w:rsidRDefault="00DB715D" w:rsidP="002331B6">
    <w:pPr>
      <w:pStyle w:val="NoSpacing1"/>
      <w:tabs>
        <w:tab w:val="left" w:pos="2867"/>
        <w:tab w:val="center" w:pos="4816"/>
      </w:tabs>
      <w:ind w:right="142"/>
      <w:jc w:val="center"/>
      <w:rPr>
        <w:rFonts w:ascii="Arial" w:hAnsi="Arial"/>
        <w:sz w:val="24"/>
        <w:lang w:val="en-US"/>
      </w:rPr>
    </w:pPr>
    <w:bookmarkStart w:id="0" w:name="_GoBack"/>
    <w:r>
      <w:rPr>
        <w:noProof/>
        <w:sz w:val="24"/>
        <w:szCs w:val="20"/>
        <w:lang w:val="de-DE" w:eastAsia="de-DE" w:bidi="ar-SA"/>
      </w:rPr>
      <w:drawing>
        <wp:anchor distT="0" distB="0" distL="114300" distR="114300" simplePos="0" relativeHeight="251660288" behindDoc="0" locked="0" layoutInCell="1" allowOverlap="1" wp14:anchorId="3188C35A" wp14:editId="0346281C">
          <wp:simplePos x="0" y="0"/>
          <wp:positionH relativeFrom="column">
            <wp:posOffset>5306483</wp:posOffset>
          </wp:positionH>
          <wp:positionV relativeFrom="paragraph">
            <wp:posOffset>-114300</wp:posOffset>
          </wp:positionV>
          <wp:extent cx="715645" cy="673735"/>
          <wp:effectExtent l="0" t="0" r="0" b="12065"/>
          <wp:wrapNone/>
          <wp:docPr id="5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645" cy="673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0"/>
        <w:lang w:val="de-DE" w:eastAsia="de-DE" w:bidi="ar-SA"/>
      </w:rPr>
      <w:drawing>
        <wp:anchor distT="0" distB="0" distL="114300" distR="114300" simplePos="0" relativeHeight="251659264" behindDoc="0" locked="0" layoutInCell="1" allowOverlap="1" wp14:anchorId="36196F14" wp14:editId="08C7339A">
          <wp:simplePos x="0" y="0"/>
          <wp:positionH relativeFrom="column">
            <wp:posOffset>-3810</wp:posOffset>
          </wp:positionH>
          <wp:positionV relativeFrom="paragraph">
            <wp:posOffset>-222885</wp:posOffset>
          </wp:positionV>
          <wp:extent cx="662305" cy="794385"/>
          <wp:effectExtent l="0" t="0" r="0" b="0"/>
          <wp:wrapNone/>
          <wp:docPr id="5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2305" cy="794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35F">
      <w:rPr>
        <w:rFonts w:ascii="Arial" w:hAnsi="Arial"/>
        <w:sz w:val="24"/>
        <w:lang w:val="en-US"/>
      </w:rPr>
      <w:t>Science Introduction Workshop</w:t>
    </w:r>
  </w:p>
  <w:bookmarkEnd w:id="0"/>
  <w:p w14:paraId="172D3C43" w14:textId="77777777" w:rsidR="00DB715D" w:rsidRPr="0017559B" w:rsidRDefault="00DB715D" w:rsidP="00B26FA5">
    <w:pPr>
      <w:pStyle w:val="NoSpacing1"/>
      <w:jc w:val="center"/>
      <w:rPr>
        <w:rFonts w:ascii="Arial" w:hAnsi="Arial"/>
        <w:sz w:val="12"/>
        <w:szCs w:val="12"/>
        <w:lang w:val="en-US"/>
      </w:rPr>
    </w:pPr>
  </w:p>
  <w:p w14:paraId="3D6D9F65" w14:textId="77777777" w:rsidR="00DB715D" w:rsidRPr="00671C2F" w:rsidRDefault="00DB715D" w:rsidP="00B26FA5">
    <w:pPr>
      <w:pStyle w:val="Standa"/>
      <w:pBdr>
        <w:bottom w:val="single" w:sz="4" w:space="1" w:color="auto"/>
      </w:pBdr>
      <w:jc w:val="center"/>
      <w:rPr>
        <w:rFonts w:ascii="Arial" w:hAnsi="Arial" w:cs="Arial"/>
        <w:b/>
        <w:sz w:val="28"/>
        <w:szCs w:val="28"/>
        <w:lang w:val="en-US"/>
      </w:rPr>
    </w:pPr>
    <w:r>
      <w:rPr>
        <w:rFonts w:ascii="Arial" w:hAnsi="Arial" w:cs="Arial"/>
        <w:b/>
        <w:sz w:val="28"/>
        <w:szCs w:val="28"/>
        <w:lang w:val="en-US"/>
      </w:rPr>
      <w:t>Biology    </w:t>
    </w:r>
    <w:proofErr w:type="spellStart"/>
    <w:r>
      <w:rPr>
        <w:rFonts w:ascii="Monlam Uni OuChan3" w:hAnsi="Monlam Uni OuChan3" w:cs="Monlam Uni OuChan3"/>
        <w:sz w:val="28"/>
        <w:szCs w:val="28"/>
        <w:lang w:val="en-US"/>
      </w:rPr>
      <w:t>སྐྱེ་དངོས་ཚན་རིག</w:t>
    </w:r>
    <w:proofErr w:type="spellEnd"/>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344CC7"/>
    <w:multiLevelType w:val="hybridMultilevel"/>
    <w:tmpl w:val="C1CC5848"/>
    <w:lvl w:ilvl="0" w:tplc="1D606C38">
      <w:start w:val="1"/>
      <w:numFmt w:val="decimal"/>
      <w:lvlText w:val="%1."/>
      <w:lvlJc w:val="left"/>
      <w:pPr>
        <w:tabs>
          <w:tab w:val="num" w:pos="720"/>
        </w:tabs>
        <w:ind w:left="720" w:hanging="360"/>
      </w:pPr>
      <w:rPr>
        <w:rFonts w:hint="default"/>
        <w:sz w:val="28"/>
        <w:szCs w:val="28"/>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7F4"/>
    <w:rsid w:val="000175B3"/>
    <w:rsid w:val="00045AAD"/>
    <w:rsid w:val="000F791D"/>
    <w:rsid w:val="00106434"/>
    <w:rsid w:val="00125E85"/>
    <w:rsid w:val="00146340"/>
    <w:rsid w:val="001813F8"/>
    <w:rsid w:val="001C6200"/>
    <w:rsid w:val="001D4A83"/>
    <w:rsid w:val="001F11E4"/>
    <w:rsid w:val="002331B6"/>
    <w:rsid w:val="00243753"/>
    <w:rsid w:val="00247A60"/>
    <w:rsid w:val="002671C8"/>
    <w:rsid w:val="00287F32"/>
    <w:rsid w:val="002A5E5A"/>
    <w:rsid w:val="002F76D4"/>
    <w:rsid w:val="00326D69"/>
    <w:rsid w:val="003C47F4"/>
    <w:rsid w:val="003E1F1E"/>
    <w:rsid w:val="004368B7"/>
    <w:rsid w:val="00443301"/>
    <w:rsid w:val="00457F52"/>
    <w:rsid w:val="00473E36"/>
    <w:rsid w:val="005632CF"/>
    <w:rsid w:val="00591E04"/>
    <w:rsid w:val="005B072D"/>
    <w:rsid w:val="005F4BA1"/>
    <w:rsid w:val="006339C2"/>
    <w:rsid w:val="00637E96"/>
    <w:rsid w:val="00656672"/>
    <w:rsid w:val="006667FF"/>
    <w:rsid w:val="006A446F"/>
    <w:rsid w:val="00730CDF"/>
    <w:rsid w:val="007457E3"/>
    <w:rsid w:val="007B0B7A"/>
    <w:rsid w:val="007B55E4"/>
    <w:rsid w:val="007C05FE"/>
    <w:rsid w:val="007C5A1E"/>
    <w:rsid w:val="008226D8"/>
    <w:rsid w:val="008272CF"/>
    <w:rsid w:val="00872732"/>
    <w:rsid w:val="008833DB"/>
    <w:rsid w:val="00890529"/>
    <w:rsid w:val="008B37D6"/>
    <w:rsid w:val="008E73E7"/>
    <w:rsid w:val="008F4496"/>
    <w:rsid w:val="0092161D"/>
    <w:rsid w:val="009757E6"/>
    <w:rsid w:val="009A5784"/>
    <w:rsid w:val="009E5300"/>
    <w:rsid w:val="00A25595"/>
    <w:rsid w:val="00A26825"/>
    <w:rsid w:val="00A27792"/>
    <w:rsid w:val="00A51B62"/>
    <w:rsid w:val="00A76730"/>
    <w:rsid w:val="00A81105"/>
    <w:rsid w:val="00A87483"/>
    <w:rsid w:val="00AF73F7"/>
    <w:rsid w:val="00AF7B99"/>
    <w:rsid w:val="00B174A4"/>
    <w:rsid w:val="00B26FA5"/>
    <w:rsid w:val="00B27AAF"/>
    <w:rsid w:val="00BA4382"/>
    <w:rsid w:val="00BC59D2"/>
    <w:rsid w:val="00BE0568"/>
    <w:rsid w:val="00BE4A7D"/>
    <w:rsid w:val="00BF0C0F"/>
    <w:rsid w:val="00BF7EAE"/>
    <w:rsid w:val="00C1555D"/>
    <w:rsid w:val="00C17AB4"/>
    <w:rsid w:val="00C3665D"/>
    <w:rsid w:val="00C4443A"/>
    <w:rsid w:val="00C47B22"/>
    <w:rsid w:val="00C663E7"/>
    <w:rsid w:val="00CD6723"/>
    <w:rsid w:val="00D47BE7"/>
    <w:rsid w:val="00D61736"/>
    <w:rsid w:val="00DB1649"/>
    <w:rsid w:val="00DB715D"/>
    <w:rsid w:val="00E573F7"/>
    <w:rsid w:val="00EE6106"/>
    <w:rsid w:val="00EF2EEB"/>
    <w:rsid w:val="00F529DD"/>
    <w:rsid w:val="00F82D9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4457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05FE"/>
    <w:pPr>
      <w:spacing w:before="120" w:after="60"/>
    </w:pPr>
    <w:rPr>
      <w:rFonts w:ascii="Arial" w:eastAsia="Times New Roman" w:hAnsi="Arial" w:cs="Times New Roman"/>
      <w:sz w:val="22"/>
      <w:lang w:eastAsia="de-DE"/>
    </w:rPr>
  </w:style>
  <w:style w:type="paragraph" w:styleId="berschrift1">
    <w:name w:val="heading 1"/>
    <w:basedOn w:val="Standard"/>
    <w:next w:val="Standard"/>
    <w:link w:val="berschrift1Zeichen"/>
    <w:qFormat/>
    <w:rsid w:val="00A81105"/>
    <w:pPr>
      <w:keepNext/>
      <w:spacing w:before="240"/>
      <w:outlineLvl w:val="0"/>
    </w:pPr>
    <w:rPr>
      <w:rFonts w:ascii="Helvetica" w:hAnsi="Helvetica"/>
      <w:b/>
      <w:kern w:val="32"/>
      <w:sz w:val="32"/>
    </w:rPr>
  </w:style>
  <w:style w:type="paragraph" w:styleId="berschrift2">
    <w:name w:val="heading 2"/>
    <w:basedOn w:val="Standard"/>
    <w:next w:val="Standard"/>
    <w:link w:val="berschrift2Zeichen"/>
    <w:uiPriority w:val="9"/>
    <w:unhideWhenUsed/>
    <w:qFormat/>
    <w:rsid w:val="00BA4382"/>
    <w:pPr>
      <w:keepNext/>
      <w:keepLines/>
      <w:spacing w:before="200"/>
      <w:outlineLvl w:val="1"/>
    </w:pPr>
    <w:rPr>
      <w:rFonts w:asciiTheme="majorHAnsi" w:eastAsiaTheme="majorEastAsia" w:hAnsiTheme="majorHAnsi" w:cstheme="majorBidi"/>
      <w:b/>
      <w:bCs/>
      <w:color w:val="000000" w:themeColor="text1"/>
      <w:sz w:val="26"/>
      <w:szCs w:val="26"/>
    </w:rPr>
  </w:style>
  <w:style w:type="paragraph" w:styleId="berschrift5">
    <w:name w:val="heading 5"/>
    <w:basedOn w:val="Standard"/>
    <w:next w:val="Standard"/>
    <w:link w:val="berschrift5Zeichen"/>
    <w:qFormat/>
    <w:rsid w:val="00A81105"/>
    <w:pPr>
      <w:spacing w:before="240"/>
      <w:outlineLvl w:val="4"/>
    </w:pPr>
    <w:rPr>
      <w:b/>
      <w:i/>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eichen"/>
    <w:rsid w:val="00A81105"/>
    <w:rPr>
      <w:sz w:val="18"/>
    </w:rPr>
  </w:style>
  <w:style w:type="character" w:customStyle="1" w:styleId="FunotentextZeichen">
    <w:name w:val="Fußnotentext Zeichen"/>
    <w:basedOn w:val="Absatzstandardschriftart"/>
    <w:link w:val="Funotentext"/>
    <w:rsid w:val="00A81105"/>
    <w:rPr>
      <w:rFonts w:ascii="Arial" w:eastAsia="Times New Roman" w:hAnsi="Arial" w:cs="Times New Roman"/>
      <w:noProof/>
      <w:sz w:val="18"/>
      <w:szCs w:val="20"/>
    </w:rPr>
  </w:style>
  <w:style w:type="paragraph" w:styleId="Fuzeile">
    <w:name w:val="footer"/>
    <w:basedOn w:val="Standard"/>
    <w:link w:val="FuzeileZeichen"/>
    <w:rsid w:val="00A81105"/>
    <w:pPr>
      <w:tabs>
        <w:tab w:val="center" w:pos="4536"/>
        <w:tab w:val="right" w:pos="9072"/>
      </w:tabs>
    </w:pPr>
  </w:style>
  <w:style w:type="character" w:customStyle="1" w:styleId="FuzeileZeichen">
    <w:name w:val="Fußzeile Zeichen"/>
    <w:basedOn w:val="Absatzstandardschriftart"/>
    <w:link w:val="Fuzeile"/>
    <w:rsid w:val="00A81105"/>
    <w:rPr>
      <w:rFonts w:ascii="Arial" w:eastAsia="Times New Roman" w:hAnsi="Arial" w:cs="Times New Roman"/>
      <w:noProof/>
      <w:sz w:val="20"/>
      <w:szCs w:val="20"/>
    </w:rPr>
  </w:style>
  <w:style w:type="character" w:customStyle="1" w:styleId="berschrift1Zeichen">
    <w:name w:val="Überschrift 1 Zeichen"/>
    <w:basedOn w:val="Absatzstandardschriftart"/>
    <w:link w:val="berschrift1"/>
    <w:rsid w:val="00A81105"/>
    <w:rPr>
      <w:rFonts w:ascii="Helvetica" w:eastAsia="Times New Roman" w:hAnsi="Helvetica" w:cs="Times New Roman"/>
      <w:b/>
      <w:noProof/>
      <w:kern w:val="32"/>
      <w:sz w:val="32"/>
      <w:szCs w:val="20"/>
    </w:rPr>
  </w:style>
  <w:style w:type="character" w:customStyle="1" w:styleId="berschrift5Zeichen">
    <w:name w:val="Überschrift 5 Zeichen"/>
    <w:basedOn w:val="Absatzstandardschriftart"/>
    <w:link w:val="berschrift5"/>
    <w:rsid w:val="00A81105"/>
    <w:rPr>
      <w:rFonts w:ascii="Arial" w:eastAsia="Times New Roman" w:hAnsi="Arial" w:cs="Times New Roman"/>
      <w:b/>
      <w:i/>
      <w:noProof/>
      <w:sz w:val="26"/>
      <w:szCs w:val="20"/>
    </w:rPr>
  </w:style>
  <w:style w:type="character" w:customStyle="1" w:styleId="berschrift2Zeichen">
    <w:name w:val="Überschrift 2 Zeichen"/>
    <w:basedOn w:val="Absatzstandardschriftart"/>
    <w:link w:val="berschrift2"/>
    <w:uiPriority w:val="9"/>
    <w:rsid w:val="00BA4382"/>
    <w:rPr>
      <w:rFonts w:asciiTheme="majorHAnsi" w:eastAsiaTheme="majorEastAsia" w:hAnsiTheme="majorHAnsi" w:cstheme="majorBidi"/>
      <w:b/>
      <w:bCs/>
      <w:noProof/>
      <w:color w:val="000000" w:themeColor="text1"/>
      <w:sz w:val="26"/>
      <w:szCs w:val="26"/>
      <w:lang w:eastAsia="de-DE"/>
    </w:rPr>
  </w:style>
  <w:style w:type="paragraph" w:customStyle="1" w:styleId="Zitatebraunrot">
    <w:name w:val="Zitate braunrot"/>
    <w:basedOn w:val="KeinLeerraum"/>
    <w:qFormat/>
    <w:rsid w:val="00E573F7"/>
    <w:rPr>
      <w:rFonts w:ascii="Times" w:eastAsiaTheme="minorEastAsia" w:hAnsi="Times"/>
      <w:color w:val="632423" w:themeColor="accent2" w:themeShade="80"/>
    </w:rPr>
  </w:style>
  <w:style w:type="paragraph" w:styleId="KeinLeerraum">
    <w:name w:val="No Spacing"/>
    <w:uiPriority w:val="1"/>
    <w:qFormat/>
    <w:rsid w:val="00E573F7"/>
    <w:rPr>
      <w:rFonts w:ascii="Arial" w:eastAsia="Times New Roman" w:hAnsi="Arial" w:cs="Times New Roman"/>
      <w:noProof/>
      <w:sz w:val="20"/>
      <w:szCs w:val="20"/>
      <w:lang w:eastAsia="de-DE"/>
    </w:rPr>
  </w:style>
  <w:style w:type="paragraph" w:customStyle="1" w:styleId="Notenindisch">
    <w:name w:val="Noten indisch"/>
    <w:basedOn w:val="Standard"/>
    <w:qFormat/>
    <w:rsid w:val="00C1555D"/>
    <w:pPr>
      <w:spacing w:before="240" w:after="120"/>
    </w:pPr>
    <w:rPr>
      <w:rFonts w:ascii="Verdana" w:hAnsi="Verdana"/>
      <w:sz w:val="32"/>
      <w:szCs w:val="32"/>
    </w:rPr>
  </w:style>
  <w:style w:type="paragraph" w:customStyle="1" w:styleId="Heading3">
    <w:name w:val="Heading3"/>
    <w:basedOn w:val="Standard"/>
    <w:next w:val="Standard"/>
    <w:qFormat/>
    <w:rsid w:val="001F11E4"/>
    <w:pPr>
      <w:spacing w:before="240"/>
    </w:pPr>
    <w:rPr>
      <w:rFonts w:eastAsia="Times"/>
      <w:b/>
      <w:sz w:val="28"/>
      <w:lang w:val="en-GB" w:eastAsia="en-US"/>
    </w:rPr>
  </w:style>
  <w:style w:type="paragraph" w:customStyle="1" w:styleId="StandardMj">
    <w:name w:val="Standard Mj"/>
    <w:basedOn w:val="Standard"/>
    <w:next w:val="Standard"/>
    <w:qFormat/>
    <w:rsid w:val="00C17AB4"/>
    <w:rPr>
      <w:rFonts w:eastAsia="Times"/>
      <w:szCs w:val="22"/>
      <w:lang w:val="en-GB" w:eastAsia="en-US"/>
    </w:rPr>
  </w:style>
  <w:style w:type="paragraph" w:customStyle="1" w:styleId="TabelleMj">
    <w:name w:val="Tabelle Mj"/>
    <w:basedOn w:val="Standard"/>
    <w:qFormat/>
    <w:rsid w:val="008226D8"/>
    <w:pPr>
      <w:framePr w:w="9072" w:hSpace="142" w:vSpace="142" w:wrap="around" w:vAnchor="text" w:hAnchor="text" w:y="1"/>
      <w:tabs>
        <w:tab w:val="left" w:pos="1701"/>
        <w:tab w:val="left" w:pos="7938"/>
      </w:tabs>
      <w:contextualSpacing/>
    </w:pPr>
    <w:rPr>
      <w:color w:val="000000" w:themeColor="text1"/>
      <w:szCs w:val="22"/>
    </w:rPr>
  </w:style>
  <w:style w:type="paragraph" w:styleId="Kopfzeile">
    <w:name w:val="header"/>
    <w:basedOn w:val="Standard"/>
    <w:link w:val="KopfzeileZeichen"/>
    <w:uiPriority w:val="99"/>
    <w:unhideWhenUsed/>
    <w:rsid w:val="003C47F4"/>
    <w:pPr>
      <w:tabs>
        <w:tab w:val="center" w:pos="4536"/>
        <w:tab w:val="right" w:pos="9072"/>
      </w:tabs>
      <w:spacing w:before="0" w:after="0"/>
    </w:pPr>
  </w:style>
  <w:style w:type="character" w:customStyle="1" w:styleId="KopfzeileZeichen">
    <w:name w:val="Kopfzeile Zeichen"/>
    <w:basedOn w:val="Absatzstandardschriftart"/>
    <w:link w:val="Kopfzeile"/>
    <w:uiPriority w:val="99"/>
    <w:rsid w:val="003C47F4"/>
    <w:rPr>
      <w:rFonts w:ascii="Arial" w:eastAsia="Times New Roman" w:hAnsi="Arial" w:cs="Times New Roman"/>
      <w:sz w:val="22"/>
      <w:lang w:eastAsia="de-DE"/>
    </w:rPr>
  </w:style>
  <w:style w:type="character" w:styleId="Seitenzahl">
    <w:name w:val="page number"/>
    <w:basedOn w:val="Absatzstandardschriftart"/>
    <w:uiPriority w:val="99"/>
    <w:semiHidden/>
    <w:unhideWhenUsed/>
    <w:rsid w:val="00457F52"/>
  </w:style>
  <w:style w:type="paragraph" w:styleId="Sprechblasentext">
    <w:name w:val="Balloon Text"/>
    <w:basedOn w:val="Standard"/>
    <w:link w:val="SprechblasentextZeichen"/>
    <w:uiPriority w:val="99"/>
    <w:semiHidden/>
    <w:unhideWhenUsed/>
    <w:rsid w:val="00457F52"/>
    <w:pPr>
      <w:spacing w:before="0" w:after="0"/>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457F52"/>
    <w:rPr>
      <w:rFonts w:ascii="Lucida Grande" w:eastAsia="Times New Roman" w:hAnsi="Lucida Grande" w:cs="Lucida Grande"/>
      <w:sz w:val="18"/>
      <w:szCs w:val="18"/>
      <w:lang w:eastAsia="de-DE"/>
    </w:rPr>
  </w:style>
  <w:style w:type="paragraph" w:customStyle="1" w:styleId="Standa">
    <w:name w:val="Standa"/>
    <w:rsid w:val="000F791D"/>
    <w:pPr>
      <w:spacing w:after="200" w:line="276" w:lineRule="auto"/>
    </w:pPr>
    <w:rPr>
      <w:rFonts w:ascii="Calibri" w:eastAsia="Times New Roman" w:hAnsi="Calibri" w:cs="Times New Roman"/>
      <w:sz w:val="22"/>
      <w:szCs w:val="22"/>
      <w:lang w:val="en-GB" w:eastAsia="en-US" w:bidi="de-DE"/>
    </w:rPr>
  </w:style>
  <w:style w:type="paragraph" w:customStyle="1" w:styleId="NoSpacing1">
    <w:name w:val="No Spacing1"/>
    <w:rsid w:val="000F791D"/>
    <w:rPr>
      <w:rFonts w:ascii="Calibri" w:eastAsia="Times New Roman" w:hAnsi="Calibri" w:cs="Times New Roman"/>
      <w:sz w:val="22"/>
      <w:szCs w:val="22"/>
      <w:lang w:val="en-GB" w:eastAsia="en-US" w:bidi="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05FE"/>
    <w:pPr>
      <w:spacing w:before="120" w:after="60"/>
    </w:pPr>
    <w:rPr>
      <w:rFonts w:ascii="Arial" w:eastAsia="Times New Roman" w:hAnsi="Arial" w:cs="Times New Roman"/>
      <w:sz w:val="22"/>
      <w:lang w:eastAsia="de-DE"/>
    </w:rPr>
  </w:style>
  <w:style w:type="paragraph" w:styleId="berschrift1">
    <w:name w:val="heading 1"/>
    <w:basedOn w:val="Standard"/>
    <w:next w:val="Standard"/>
    <w:link w:val="berschrift1Zeichen"/>
    <w:qFormat/>
    <w:rsid w:val="00A81105"/>
    <w:pPr>
      <w:keepNext/>
      <w:spacing w:before="240"/>
      <w:outlineLvl w:val="0"/>
    </w:pPr>
    <w:rPr>
      <w:rFonts w:ascii="Helvetica" w:hAnsi="Helvetica"/>
      <w:b/>
      <w:kern w:val="32"/>
      <w:sz w:val="32"/>
    </w:rPr>
  </w:style>
  <w:style w:type="paragraph" w:styleId="berschrift2">
    <w:name w:val="heading 2"/>
    <w:basedOn w:val="Standard"/>
    <w:next w:val="Standard"/>
    <w:link w:val="berschrift2Zeichen"/>
    <w:uiPriority w:val="9"/>
    <w:unhideWhenUsed/>
    <w:qFormat/>
    <w:rsid w:val="00BA4382"/>
    <w:pPr>
      <w:keepNext/>
      <w:keepLines/>
      <w:spacing w:before="200"/>
      <w:outlineLvl w:val="1"/>
    </w:pPr>
    <w:rPr>
      <w:rFonts w:asciiTheme="majorHAnsi" w:eastAsiaTheme="majorEastAsia" w:hAnsiTheme="majorHAnsi" w:cstheme="majorBidi"/>
      <w:b/>
      <w:bCs/>
      <w:color w:val="000000" w:themeColor="text1"/>
      <w:sz w:val="26"/>
      <w:szCs w:val="26"/>
    </w:rPr>
  </w:style>
  <w:style w:type="paragraph" w:styleId="berschrift5">
    <w:name w:val="heading 5"/>
    <w:basedOn w:val="Standard"/>
    <w:next w:val="Standard"/>
    <w:link w:val="berschrift5Zeichen"/>
    <w:qFormat/>
    <w:rsid w:val="00A81105"/>
    <w:pPr>
      <w:spacing w:before="240"/>
      <w:outlineLvl w:val="4"/>
    </w:pPr>
    <w:rPr>
      <w:b/>
      <w:i/>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eichen"/>
    <w:rsid w:val="00A81105"/>
    <w:rPr>
      <w:sz w:val="18"/>
    </w:rPr>
  </w:style>
  <w:style w:type="character" w:customStyle="1" w:styleId="FunotentextZeichen">
    <w:name w:val="Fußnotentext Zeichen"/>
    <w:basedOn w:val="Absatzstandardschriftart"/>
    <w:link w:val="Funotentext"/>
    <w:rsid w:val="00A81105"/>
    <w:rPr>
      <w:rFonts w:ascii="Arial" w:eastAsia="Times New Roman" w:hAnsi="Arial" w:cs="Times New Roman"/>
      <w:noProof/>
      <w:sz w:val="18"/>
      <w:szCs w:val="20"/>
    </w:rPr>
  </w:style>
  <w:style w:type="paragraph" w:styleId="Fuzeile">
    <w:name w:val="footer"/>
    <w:basedOn w:val="Standard"/>
    <w:link w:val="FuzeileZeichen"/>
    <w:rsid w:val="00A81105"/>
    <w:pPr>
      <w:tabs>
        <w:tab w:val="center" w:pos="4536"/>
        <w:tab w:val="right" w:pos="9072"/>
      </w:tabs>
    </w:pPr>
  </w:style>
  <w:style w:type="character" w:customStyle="1" w:styleId="FuzeileZeichen">
    <w:name w:val="Fußzeile Zeichen"/>
    <w:basedOn w:val="Absatzstandardschriftart"/>
    <w:link w:val="Fuzeile"/>
    <w:rsid w:val="00A81105"/>
    <w:rPr>
      <w:rFonts w:ascii="Arial" w:eastAsia="Times New Roman" w:hAnsi="Arial" w:cs="Times New Roman"/>
      <w:noProof/>
      <w:sz w:val="20"/>
      <w:szCs w:val="20"/>
    </w:rPr>
  </w:style>
  <w:style w:type="character" w:customStyle="1" w:styleId="berschrift1Zeichen">
    <w:name w:val="Überschrift 1 Zeichen"/>
    <w:basedOn w:val="Absatzstandardschriftart"/>
    <w:link w:val="berschrift1"/>
    <w:rsid w:val="00A81105"/>
    <w:rPr>
      <w:rFonts w:ascii="Helvetica" w:eastAsia="Times New Roman" w:hAnsi="Helvetica" w:cs="Times New Roman"/>
      <w:b/>
      <w:noProof/>
      <w:kern w:val="32"/>
      <w:sz w:val="32"/>
      <w:szCs w:val="20"/>
    </w:rPr>
  </w:style>
  <w:style w:type="character" w:customStyle="1" w:styleId="berschrift5Zeichen">
    <w:name w:val="Überschrift 5 Zeichen"/>
    <w:basedOn w:val="Absatzstandardschriftart"/>
    <w:link w:val="berschrift5"/>
    <w:rsid w:val="00A81105"/>
    <w:rPr>
      <w:rFonts w:ascii="Arial" w:eastAsia="Times New Roman" w:hAnsi="Arial" w:cs="Times New Roman"/>
      <w:b/>
      <w:i/>
      <w:noProof/>
      <w:sz w:val="26"/>
      <w:szCs w:val="20"/>
    </w:rPr>
  </w:style>
  <w:style w:type="character" w:customStyle="1" w:styleId="berschrift2Zeichen">
    <w:name w:val="Überschrift 2 Zeichen"/>
    <w:basedOn w:val="Absatzstandardschriftart"/>
    <w:link w:val="berschrift2"/>
    <w:uiPriority w:val="9"/>
    <w:rsid w:val="00BA4382"/>
    <w:rPr>
      <w:rFonts w:asciiTheme="majorHAnsi" w:eastAsiaTheme="majorEastAsia" w:hAnsiTheme="majorHAnsi" w:cstheme="majorBidi"/>
      <w:b/>
      <w:bCs/>
      <w:noProof/>
      <w:color w:val="000000" w:themeColor="text1"/>
      <w:sz w:val="26"/>
      <w:szCs w:val="26"/>
      <w:lang w:eastAsia="de-DE"/>
    </w:rPr>
  </w:style>
  <w:style w:type="paragraph" w:customStyle="1" w:styleId="Zitatebraunrot">
    <w:name w:val="Zitate braunrot"/>
    <w:basedOn w:val="KeinLeerraum"/>
    <w:qFormat/>
    <w:rsid w:val="00E573F7"/>
    <w:rPr>
      <w:rFonts w:ascii="Times" w:eastAsiaTheme="minorEastAsia" w:hAnsi="Times"/>
      <w:color w:val="632423" w:themeColor="accent2" w:themeShade="80"/>
    </w:rPr>
  </w:style>
  <w:style w:type="paragraph" w:styleId="KeinLeerraum">
    <w:name w:val="No Spacing"/>
    <w:uiPriority w:val="1"/>
    <w:qFormat/>
    <w:rsid w:val="00E573F7"/>
    <w:rPr>
      <w:rFonts w:ascii="Arial" w:eastAsia="Times New Roman" w:hAnsi="Arial" w:cs="Times New Roman"/>
      <w:noProof/>
      <w:sz w:val="20"/>
      <w:szCs w:val="20"/>
      <w:lang w:eastAsia="de-DE"/>
    </w:rPr>
  </w:style>
  <w:style w:type="paragraph" w:customStyle="1" w:styleId="Notenindisch">
    <w:name w:val="Noten indisch"/>
    <w:basedOn w:val="Standard"/>
    <w:qFormat/>
    <w:rsid w:val="00C1555D"/>
    <w:pPr>
      <w:spacing w:before="240" w:after="120"/>
    </w:pPr>
    <w:rPr>
      <w:rFonts w:ascii="Verdana" w:hAnsi="Verdana"/>
      <w:sz w:val="32"/>
      <w:szCs w:val="32"/>
    </w:rPr>
  </w:style>
  <w:style w:type="paragraph" w:customStyle="1" w:styleId="Heading3">
    <w:name w:val="Heading3"/>
    <w:basedOn w:val="Standard"/>
    <w:next w:val="Standard"/>
    <w:qFormat/>
    <w:rsid w:val="001F11E4"/>
    <w:pPr>
      <w:spacing w:before="240"/>
    </w:pPr>
    <w:rPr>
      <w:rFonts w:eastAsia="Times"/>
      <w:b/>
      <w:sz w:val="28"/>
      <w:lang w:val="en-GB" w:eastAsia="en-US"/>
    </w:rPr>
  </w:style>
  <w:style w:type="paragraph" w:customStyle="1" w:styleId="StandardMj">
    <w:name w:val="Standard Mj"/>
    <w:basedOn w:val="Standard"/>
    <w:next w:val="Standard"/>
    <w:qFormat/>
    <w:rsid w:val="00C17AB4"/>
    <w:rPr>
      <w:rFonts w:eastAsia="Times"/>
      <w:szCs w:val="22"/>
      <w:lang w:val="en-GB" w:eastAsia="en-US"/>
    </w:rPr>
  </w:style>
  <w:style w:type="paragraph" w:customStyle="1" w:styleId="TabelleMj">
    <w:name w:val="Tabelle Mj"/>
    <w:basedOn w:val="Standard"/>
    <w:qFormat/>
    <w:rsid w:val="008226D8"/>
    <w:pPr>
      <w:framePr w:w="9072" w:hSpace="142" w:vSpace="142" w:wrap="around" w:vAnchor="text" w:hAnchor="text" w:y="1"/>
      <w:tabs>
        <w:tab w:val="left" w:pos="1701"/>
        <w:tab w:val="left" w:pos="7938"/>
      </w:tabs>
      <w:contextualSpacing/>
    </w:pPr>
    <w:rPr>
      <w:color w:val="000000" w:themeColor="text1"/>
      <w:szCs w:val="22"/>
    </w:rPr>
  </w:style>
  <w:style w:type="paragraph" w:styleId="Kopfzeile">
    <w:name w:val="header"/>
    <w:basedOn w:val="Standard"/>
    <w:link w:val="KopfzeileZeichen"/>
    <w:uiPriority w:val="99"/>
    <w:unhideWhenUsed/>
    <w:rsid w:val="003C47F4"/>
    <w:pPr>
      <w:tabs>
        <w:tab w:val="center" w:pos="4536"/>
        <w:tab w:val="right" w:pos="9072"/>
      </w:tabs>
      <w:spacing w:before="0" w:after="0"/>
    </w:pPr>
  </w:style>
  <w:style w:type="character" w:customStyle="1" w:styleId="KopfzeileZeichen">
    <w:name w:val="Kopfzeile Zeichen"/>
    <w:basedOn w:val="Absatzstandardschriftart"/>
    <w:link w:val="Kopfzeile"/>
    <w:uiPriority w:val="99"/>
    <w:rsid w:val="003C47F4"/>
    <w:rPr>
      <w:rFonts w:ascii="Arial" w:eastAsia="Times New Roman" w:hAnsi="Arial" w:cs="Times New Roman"/>
      <w:sz w:val="22"/>
      <w:lang w:eastAsia="de-DE"/>
    </w:rPr>
  </w:style>
  <w:style w:type="character" w:styleId="Seitenzahl">
    <w:name w:val="page number"/>
    <w:basedOn w:val="Absatzstandardschriftart"/>
    <w:uiPriority w:val="99"/>
    <w:semiHidden/>
    <w:unhideWhenUsed/>
    <w:rsid w:val="00457F52"/>
  </w:style>
  <w:style w:type="paragraph" w:styleId="Sprechblasentext">
    <w:name w:val="Balloon Text"/>
    <w:basedOn w:val="Standard"/>
    <w:link w:val="SprechblasentextZeichen"/>
    <w:uiPriority w:val="99"/>
    <w:semiHidden/>
    <w:unhideWhenUsed/>
    <w:rsid w:val="00457F52"/>
    <w:pPr>
      <w:spacing w:before="0" w:after="0"/>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457F52"/>
    <w:rPr>
      <w:rFonts w:ascii="Lucida Grande" w:eastAsia="Times New Roman" w:hAnsi="Lucida Grande" w:cs="Lucida Grande"/>
      <w:sz w:val="18"/>
      <w:szCs w:val="18"/>
      <w:lang w:eastAsia="de-DE"/>
    </w:rPr>
  </w:style>
  <w:style w:type="paragraph" w:customStyle="1" w:styleId="Standa">
    <w:name w:val="Standa"/>
    <w:rsid w:val="000F791D"/>
    <w:pPr>
      <w:spacing w:after="200" w:line="276" w:lineRule="auto"/>
    </w:pPr>
    <w:rPr>
      <w:rFonts w:ascii="Calibri" w:eastAsia="Times New Roman" w:hAnsi="Calibri" w:cs="Times New Roman"/>
      <w:sz w:val="22"/>
      <w:szCs w:val="22"/>
      <w:lang w:val="en-GB" w:eastAsia="en-US" w:bidi="de-DE"/>
    </w:rPr>
  </w:style>
  <w:style w:type="paragraph" w:customStyle="1" w:styleId="NoSpacing1">
    <w:name w:val="No Spacing1"/>
    <w:rsid w:val="000F791D"/>
    <w:rPr>
      <w:rFonts w:ascii="Calibri" w:eastAsia="Times New Roman" w:hAnsi="Calibri" w:cs="Times New Roman"/>
      <w:sz w:val="22"/>
      <w:szCs w:val="22"/>
      <w:lang w:val="en-GB" w:eastAsia="en-US"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196">
      <w:bodyDiv w:val="1"/>
      <w:marLeft w:val="0"/>
      <w:marRight w:val="0"/>
      <w:marTop w:val="0"/>
      <w:marBottom w:val="0"/>
      <w:divBdr>
        <w:top w:val="none" w:sz="0" w:space="0" w:color="auto"/>
        <w:left w:val="none" w:sz="0" w:space="0" w:color="auto"/>
        <w:bottom w:val="none" w:sz="0" w:space="0" w:color="auto"/>
        <w:right w:val="none" w:sz="0" w:space="0" w:color="auto"/>
      </w:divBdr>
      <w:divsChild>
        <w:div w:id="35980473">
          <w:marLeft w:val="0"/>
          <w:marRight w:val="0"/>
          <w:marTop w:val="0"/>
          <w:marBottom w:val="0"/>
          <w:divBdr>
            <w:top w:val="none" w:sz="0" w:space="0" w:color="auto"/>
            <w:left w:val="none" w:sz="0" w:space="0" w:color="auto"/>
            <w:bottom w:val="none" w:sz="0" w:space="0" w:color="auto"/>
            <w:right w:val="none" w:sz="0" w:space="0" w:color="auto"/>
          </w:divBdr>
        </w:div>
        <w:div w:id="725565563">
          <w:marLeft w:val="0"/>
          <w:marRight w:val="0"/>
          <w:marTop w:val="0"/>
          <w:marBottom w:val="0"/>
          <w:divBdr>
            <w:top w:val="none" w:sz="0" w:space="0" w:color="auto"/>
            <w:left w:val="none" w:sz="0" w:space="0" w:color="auto"/>
            <w:bottom w:val="none" w:sz="0" w:space="0" w:color="auto"/>
            <w:right w:val="none" w:sz="0" w:space="0" w:color="auto"/>
          </w:divBdr>
        </w:div>
        <w:div w:id="96399902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8.emf"/><Relationship Id="rId21" Type="http://schemas.openxmlformats.org/officeDocument/2006/relationships/image" Target="media/image9.jpg"/><Relationship Id="rId22" Type="http://schemas.openxmlformats.org/officeDocument/2006/relationships/image" Target="media/image90.jpg"/><Relationship Id="rId23" Type="http://schemas.openxmlformats.org/officeDocument/2006/relationships/image" Target="media/image10.gif"/><Relationship Id="rId24" Type="http://schemas.openxmlformats.org/officeDocument/2006/relationships/image" Target="media/image11.png"/><Relationship Id="rId25" Type="http://schemas.openxmlformats.org/officeDocument/2006/relationships/image" Target="media/image110.png"/><Relationship Id="rId26" Type="http://schemas.openxmlformats.org/officeDocument/2006/relationships/image" Target="media/image12.png"/><Relationship Id="rId27" Type="http://schemas.openxmlformats.org/officeDocument/2006/relationships/image" Target="media/image120.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CA897-C5B7-E54C-A7D8-55DD9E393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217</Words>
  <Characters>1369</Characters>
  <Application>Microsoft Macintosh Word</Application>
  <DocSecurity>0</DocSecurity>
  <Lines>11</Lines>
  <Paragraphs>3</Paragraphs>
  <ScaleCrop>false</ScaleCrop>
  <Company/>
  <LinksUpToDate>false</LinksUpToDate>
  <CharactersWithSpaces>1583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Burkhard</dc:creator>
  <cp:keywords/>
  <dc:description/>
  <cp:lastModifiedBy>Werner Nater</cp:lastModifiedBy>
  <cp:revision>5</cp:revision>
  <cp:lastPrinted>2016-09-03T17:29:00Z</cp:lastPrinted>
  <dcterms:created xsi:type="dcterms:W3CDTF">2021-04-02T11:04:00Z</dcterms:created>
  <dcterms:modified xsi:type="dcterms:W3CDTF">2021-04-15T11:15:00Z</dcterms:modified>
</cp:coreProperties>
</file>